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E9FD" w14:textId="77777777" w:rsidR="00CA58F2" w:rsidRDefault="00CA58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EF629B" w14:textId="77777777" w:rsidR="00CA58F2" w:rsidRDefault="00CA58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A6AA07" w14:textId="77777777" w:rsidR="00CA58F2" w:rsidRDefault="00CA58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5A096" w14:textId="77777777" w:rsidR="00CA58F2" w:rsidRDefault="00CA58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E96BA" w14:textId="77777777" w:rsidR="00CA58F2" w:rsidRDefault="00CA58F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7691757" w14:textId="77777777" w:rsidR="00CA58F2" w:rsidRDefault="002064C4">
      <w:pPr>
        <w:spacing w:before="70"/>
        <w:ind w:left="140"/>
        <w:rPr>
          <w:rFonts w:ascii="Britannic Bold" w:eastAsia="Britannic Bold" w:hAnsi="Britannic Bold" w:cs="Britannic Bold"/>
          <w:sz w:val="48"/>
          <w:szCs w:val="48"/>
        </w:rPr>
      </w:pPr>
      <w:r>
        <w:pict w14:anchorId="00587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4.7pt;margin-top:-52.3pt;width:95.3pt;height:77.3pt;z-index:1072;mso-position-horizontal-relative:page">
            <v:imagedata r:id="rId7" o:title=""/>
            <w10:wrap anchorx="page"/>
          </v:shape>
        </w:pict>
      </w:r>
      <w:r w:rsidR="00776CBE">
        <w:rPr>
          <w:rFonts w:ascii="Britannic Bold"/>
          <w:spacing w:val="-1"/>
          <w:sz w:val="48"/>
        </w:rPr>
        <w:t>PUBLIC</w:t>
      </w:r>
      <w:r w:rsidR="00776CBE">
        <w:rPr>
          <w:rFonts w:ascii="Britannic Bold"/>
          <w:spacing w:val="-11"/>
          <w:sz w:val="48"/>
        </w:rPr>
        <w:t xml:space="preserve"> </w:t>
      </w:r>
      <w:r w:rsidR="00776CBE">
        <w:rPr>
          <w:rFonts w:ascii="Britannic Bold"/>
          <w:spacing w:val="-1"/>
          <w:sz w:val="48"/>
        </w:rPr>
        <w:t>WORKS</w:t>
      </w:r>
      <w:r w:rsidR="00776CBE">
        <w:rPr>
          <w:rFonts w:ascii="Britannic Bold"/>
          <w:spacing w:val="-10"/>
          <w:sz w:val="48"/>
        </w:rPr>
        <w:t xml:space="preserve"> </w:t>
      </w:r>
      <w:r w:rsidR="00776CBE">
        <w:rPr>
          <w:rFonts w:ascii="Britannic Bold"/>
          <w:spacing w:val="-1"/>
          <w:sz w:val="48"/>
        </w:rPr>
        <w:t>DEPT.</w:t>
      </w:r>
    </w:p>
    <w:p w14:paraId="75B1402A" w14:textId="77777777" w:rsidR="00CA58F2" w:rsidRDefault="002064C4">
      <w:pPr>
        <w:spacing w:line="90" w:lineRule="atLeast"/>
        <w:ind w:left="110"/>
        <w:rPr>
          <w:rFonts w:ascii="Britannic Bold" w:eastAsia="Britannic Bold" w:hAnsi="Britannic Bold" w:cs="Britannic Bold"/>
          <w:sz w:val="9"/>
          <w:szCs w:val="9"/>
        </w:rPr>
      </w:pPr>
      <w:r>
        <w:rPr>
          <w:rFonts w:ascii="Britannic Bold" w:eastAsia="Britannic Bold" w:hAnsi="Britannic Bold" w:cs="Britannic Bold"/>
          <w:sz w:val="9"/>
          <w:szCs w:val="9"/>
        </w:rPr>
      </w:r>
      <w:r>
        <w:rPr>
          <w:rFonts w:ascii="Britannic Bold" w:eastAsia="Britannic Bold" w:hAnsi="Britannic Bold" w:cs="Britannic Bold"/>
          <w:sz w:val="9"/>
          <w:szCs w:val="9"/>
        </w:rPr>
        <w:pict w14:anchorId="70FACEA2">
          <v:group id="_x0000_s1029" style="width:330pt;height:4.5pt;mso-position-horizontal-relative:char;mso-position-vertical-relative:line" coordsize="6600,90">
            <v:group id="_x0000_s1030" style="position:absolute;left:45;top:45;width:6510;height:2" coordorigin="45,45" coordsize="6510,2">
              <v:shape id="_x0000_s1031" style="position:absolute;left:45;top:45;width:6510;height:2" coordorigin="45,45" coordsize="6510,0" path="m45,45r6510,e" filled="f" strokeweight="4.5pt">
                <v:path arrowok="t"/>
              </v:shape>
            </v:group>
            <w10:anchorlock/>
          </v:group>
        </w:pict>
      </w:r>
    </w:p>
    <w:p w14:paraId="2BF78A1D" w14:textId="77777777" w:rsidR="00CA58F2" w:rsidRDefault="00CA58F2">
      <w:pPr>
        <w:spacing w:before="9"/>
        <w:rPr>
          <w:rFonts w:ascii="Britannic Bold" w:eastAsia="Britannic Bold" w:hAnsi="Britannic Bold" w:cs="Britannic Bold"/>
          <w:sz w:val="2"/>
          <w:szCs w:val="2"/>
        </w:rPr>
      </w:pPr>
    </w:p>
    <w:p w14:paraId="527A41F1" w14:textId="77777777" w:rsidR="00CA58F2" w:rsidRDefault="002064C4">
      <w:pPr>
        <w:spacing w:line="90" w:lineRule="atLeast"/>
        <w:ind w:left="230"/>
        <w:rPr>
          <w:rFonts w:ascii="Britannic Bold" w:eastAsia="Britannic Bold" w:hAnsi="Britannic Bold" w:cs="Britannic Bold"/>
          <w:sz w:val="9"/>
          <w:szCs w:val="9"/>
        </w:rPr>
      </w:pPr>
      <w:r>
        <w:rPr>
          <w:rFonts w:ascii="Britannic Bold" w:eastAsia="Britannic Bold" w:hAnsi="Britannic Bold" w:cs="Britannic Bold"/>
          <w:sz w:val="9"/>
          <w:szCs w:val="9"/>
        </w:rPr>
      </w:r>
      <w:r>
        <w:rPr>
          <w:rFonts w:ascii="Britannic Bold" w:eastAsia="Britannic Bold" w:hAnsi="Britannic Bold" w:cs="Britannic Bold"/>
          <w:sz w:val="9"/>
          <w:szCs w:val="9"/>
        </w:rPr>
        <w:pict w14:anchorId="10847B14">
          <v:group id="_x0000_s1026" style="width:330pt;height:4.5pt;mso-position-horizontal-relative:char;mso-position-vertical-relative:line" coordsize="6600,90">
            <v:group id="_x0000_s1027" style="position:absolute;left:45;top:45;width:6510;height:2" coordorigin="45,45" coordsize="6510,2">
              <v:shape id="_x0000_s1028" style="position:absolute;left:45;top:45;width:6510;height:2" coordorigin="45,45" coordsize="6510,0" path="m45,45r6510,e" filled="f" strokecolor="#818181" strokeweight="4.5pt">
                <v:path arrowok="t"/>
              </v:shape>
            </v:group>
            <w10:anchorlock/>
          </v:group>
        </w:pict>
      </w:r>
    </w:p>
    <w:p w14:paraId="3740985D" w14:textId="77777777" w:rsidR="00CA58F2" w:rsidRDefault="00CA58F2">
      <w:pPr>
        <w:rPr>
          <w:rFonts w:ascii="Britannic Bold" w:eastAsia="Britannic Bold" w:hAnsi="Britannic Bold" w:cs="Britannic Bold"/>
          <w:sz w:val="20"/>
          <w:szCs w:val="20"/>
        </w:rPr>
      </w:pPr>
    </w:p>
    <w:p w14:paraId="4421EB25" w14:textId="77777777" w:rsidR="00CA58F2" w:rsidRDefault="00CA58F2">
      <w:pPr>
        <w:rPr>
          <w:rFonts w:ascii="Britannic Bold" w:eastAsia="Britannic Bold" w:hAnsi="Britannic Bold" w:cs="Britannic Bold"/>
          <w:sz w:val="20"/>
          <w:szCs w:val="20"/>
        </w:rPr>
      </w:pPr>
    </w:p>
    <w:p w14:paraId="6446CF98" w14:textId="77777777" w:rsidR="00CA58F2" w:rsidRDefault="00CA58F2">
      <w:pPr>
        <w:rPr>
          <w:rFonts w:ascii="Britannic Bold" w:eastAsia="Britannic Bold" w:hAnsi="Britannic Bold" w:cs="Britannic Bold"/>
          <w:sz w:val="27"/>
          <w:szCs w:val="27"/>
        </w:rPr>
      </w:pPr>
    </w:p>
    <w:p w14:paraId="0B96DC4E" w14:textId="75E668BC" w:rsidR="00CA58F2" w:rsidRDefault="00EC0148">
      <w:pPr>
        <w:pStyle w:val="BodyText"/>
        <w:spacing w:before="72" w:line="719" w:lineRule="auto"/>
        <w:ind w:left="140" w:right="7511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February </w:t>
      </w:r>
      <w:r w:rsidR="002064C4">
        <w:rPr>
          <w:rFonts w:ascii="Arial"/>
          <w:spacing w:val="-1"/>
        </w:rPr>
        <w:t>19th</w:t>
      </w:r>
      <w:r w:rsidR="00776CBE">
        <w:rPr>
          <w:rFonts w:ascii="Arial"/>
          <w:spacing w:val="-1"/>
        </w:rPr>
        <w:t xml:space="preserve">, </w:t>
      </w:r>
      <w:proofErr w:type="gramStart"/>
      <w:r w:rsidR="00776CBE">
        <w:rPr>
          <w:rFonts w:ascii="Arial"/>
          <w:spacing w:val="-1"/>
        </w:rPr>
        <w:t>202</w:t>
      </w:r>
      <w:r w:rsidR="002064C4">
        <w:rPr>
          <w:rFonts w:ascii="Arial"/>
          <w:spacing w:val="-1"/>
        </w:rPr>
        <w:t>5</w:t>
      </w:r>
      <w:proofErr w:type="gramEnd"/>
      <w:r w:rsidR="002064C4">
        <w:rPr>
          <w:rFonts w:ascii="Arial"/>
          <w:spacing w:val="-1"/>
        </w:rPr>
        <w:t xml:space="preserve"> </w:t>
      </w:r>
      <w:r w:rsidR="00776CBE">
        <w:rPr>
          <w:rFonts w:ascii="Arial"/>
          <w:spacing w:val="-1"/>
        </w:rPr>
        <w:t>Dear</w:t>
      </w:r>
      <w:r w:rsidR="00776CBE">
        <w:rPr>
          <w:rFonts w:ascii="Arial"/>
          <w:spacing w:val="2"/>
        </w:rPr>
        <w:t xml:space="preserve"> </w:t>
      </w:r>
      <w:r w:rsidR="00776CBE">
        <w:rPr>
          <w:rFonts w:ascii="Arial"/>
          <w:spacing w:val="-1"/>
        </w:rPr>
        <w:t>Vendor:</w:t>
      </w:r>
    </w:p>
    <w:p w14:paraId="358E46E5" w14:textId="77777777" w:rsidR="00CA58F2" w:rsidRDefault="00776CBE">
      <w:pPr>
        <w:spacing w:before="15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</w:rPr>
        <w:t>RE: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CRS2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  <w:sz w:val="24"/>
        </w:rPr>
        <w:t>(Liquid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Emulsified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Asphalt)</w:t>
      </w:r>
    </w:p>
    <w:p w14:paraId="2E429FA0" w14:textId="77777777" w:rsidR="00CA58F2" w:rsidRDefault="00CA58F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CF28E32" w14:textId="58559ACD" w:rsidR="00CA58F2" w:rsidRDefault="00776CBE">
      <w:pPr>
        <w:pStyle w:val="BodyText"/>
        <w:spacing w:before="160"/>
        <w:ind w:left="139" w:right="115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The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City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Fort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Dodge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process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bids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2"/>
        </w:rPr>
        <w:t>our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202</w:t>
      </w:r>
      <w:r w:rsidR="002064C4">
        <w:rPr>
          <w:rFonts w:ascii="Arial"/>
          <w:spacing w:val="-1"/>
        </w:rPr>
        <w:t>5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requirements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CRS2.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Please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review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2"/>
        </w:rPr>
        <w:t>attached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specification.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2"/>
        </w:rPr>
        <w:t>Details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bid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submittal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can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found</w:t>
      </w:r>
      <w:r>
        <w:rPr>
          <w:rFonts w:ascii="Arial"/>
          <w:spacing w:val="49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73"/>
        </w:rPr>
        <w:t xml:space="preserve"> </w:t>
      </w:r>
      <w:r>
        <w:rPr>
          <w:rFonts w:ascii="Arial"/>
          <w:spacing w:val="-1"/>
        </w:rPr>
        <w:t>attached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Notice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Bidders.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City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Fort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2"/>
        </w:rPr>
        <w:t>Dodge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9"/>
        </w:rPr>
        <w:t xml:space="preserve"> </w:t>
      </w:r>
      <w:proofErr w:type="gramStart"/>
      <w:r>
        <w:rPr>
          <w:rFonts w:ascii="Arial"/>
        </w:rPr>
        <w:t>tax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1"/>
        </w:rPr>
        <w:t>exempt</w:t>
      </w:r>
      <w:proofErr w:type="gramEnd"/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entity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1"/>
        </w:rPr>
        <w:t>eligible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Iowa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pricing.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2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city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reserves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right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reject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bids,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waive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informalities,</w:t>
      </w:r>
      <w:r>
        <w:rPr>
          <w:rFonts w:ascii="Arial"/>
          <w:spacing w:val="57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proofErr w:type="gramStart"/>
      <w:r>
        <w:rPr>
          <w:rFonts w:ascii="Arial"/>
          <w:spacing w:val="-1"/>
        </w:rPr>
        <w:t>enter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into</w:t>
      </w:r>
      <w:proofErr w:type="gramEnd"/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such</w:t>
      </w:r>
      <w:r>
        <w:rPr>
          <w:rFonts w:ascii="Arial"/>
          <w:spacing w:val="-2"/>
        </w:rPr>
        <w:t xml:space="preserve"> </w:t>
      </w:r>
      <w:proofErr w:type="gramStart"/>
      <w:r>
        <w:rPr>
          <w:rFonts w:ascii="Arial"/>
          <w:spacing w:val="-1"/>
        </w:rPr>
        <w:t>contract</w:t>
      </w:r>
      <w:proofErr w:type="gramEnd"/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it shall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deem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for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best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interest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city.</w:t>
      </w:r>
    </w:p>
    <w:p w14:paraId="10460289" w14:textId="77777777" w:rsidR="00CA58F2" w:rsidRDefault="00CA58F2">
      <w:pPr>
        <w:rPr>
          <w:rFonts w:ascii="Arial" w:eastAsia="Arial" w:hAnsi="Arial" w:cs="Arial"/>
        </w:rPr>
      </w:pPr>
    </w:p>
    <w:p w14:paraId="68DC0A99" w14:textId="36ED689C" w:rsidR="00CA58F2" w:rsidRDefault="00776CBE">
      <w:pPr>
        <w:pStyle w:val="BodyText"/>
        <w:ind w:left="139" w:righ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there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questions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concerning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bid,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please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contact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515.955.6139.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Office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hours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7:00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3:30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PM, Monday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through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Friday.</w:t>
      </w:r>
    </w:p>
    <w:p w14:paraId="5C8F7EB3" w14:textId="77777777" w:rsidR="00CA58F2" w:rsidRDefault="00CA58F2">
      <w:pPr>
        <w:rPr>
          <w:rFonts w:ascii="Arial" w:eastAsia="Arial" w:hAnsi="Arial" w:cs="Arial"/>
        </w:rPr>
      </w:pPr>
    </w:p>
    <w:p w14:paraId="07FC812E" w14:textId="77777777" w:rsidR="00CA58F2" w:rsidRDefault="00776CBE">
      <w:pPr>
        <w:pStyle w:val="BodyTex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Regards,</w:t>
      </w:r>
    </w:p>
    <w:p w14:paraId="7CF4879E" w14:textId="4CD3080E" w:rsidR="00CA58F2" w:rsidRDefault="00CA58F2">
      <w:pPr>
        <w:spacing w:line="200" w:lineRule="atLeast"/>
        <w:ind w:left="140"/>
        <w:rPr>
          <w:rFonts w:ascii="Arial" w:eastAsia="Arial" w:hAnsi="Arial" w:cs="Arial"/>
          <w:sz w:val="20"/>
          <w:szCs w:val="20"/>
        </w:rPr>
      </w:pPr>
    </w:p>
    <w:p w14:paraId="4C03A44B" w14:textId="77777777" w:rsidR="00CA58F2" w:rsidRDefault="00CA58F2">
      <w:pPr>
        <w:spacing w:before="6"/>
        <w:rPr>
          <w:rFonts w:ascii="Arial" w:eastAsia="Arial" w:hAnsi="Arial" w:cs="Arial"/>
          <w:sz w:val="20"/>
          <w:szCs w:val="20"/>
        </w:rPr>
      </w:pPr>
    </w:p>
    <w:p w14:paraId="42C2C0AA" w14:textId="229EF46C" w:rsidR="00CA58F2" w:rsidRDefault="00776CBE">
      <w:pPr>
        <w:pStyle w:val="BodyText"/>
        <w:spacing w:line="252" w:lineRule="exact"/>
        <w:ind w:left="140"/>
        <w:rPr>
          <w:rFonts w:ascii="Arial" w:eastAsia="Arial" w:hAnsi="Arial" w:cs="Arial"/>
        </w:rPr>
      </w:pPr>
      <w:r>
        <w:rPr>
          <w:rFonts w:ascii="Arial"/>
          <w:spacing w:val="-1"/>
        </w:rPr>
        <w:t>Brett Daniel</w:t>
      </w:r>
    </w:p>
    <w:p w14:paraId="35090893" w14:textId="647473BF" w:rsidR="00776CBE" w:rsidRDefault="00776CBE">
      <w:pPr>
        <w:pStyle w:val="BodyText"/>
        <w:ind w:left="140" w:right="6833"/>
        <w:rPr>
          <w:rFonts w:ascii="Arial"/>
          <w:spacing w:val="-1"/>
        </w:rPr>
      </w:pPr>
      <w:r>
        <w:rPr>
          <w:rFonts w:ascii="Arial"/>
          <w:spacing w:val="-1"/>
        </w:rPr>
        <w:t>Director of Public Works</w:t>
      </w:r>
    </w:p>
    <w:p w14:paraId="1B9D3FA9" w14:textId="647821DC" w:rsidR="00CA58F2" w:rsidRDefault="00776CBE" w:rsidP="00776CBE">
      <w:pPr>
        <w:pStyle w:val="BodyText"/>
        <w:ind w:left="140" w:right="6833"/>
        <w:rPr>
          <w:rFonts w:ascii="Arial" w:eastAsia="Arial" w:hAnsi="Arial" w:cs="Arial"/>
        </w:rPr>
        <w:sectPr w:rsidR="00CA58F2">
          <w:type w:val="continuous"/>
          <w:pgSz w:w="12240" w:h="15840"/>
          <w:pgMar w:top="640" w:right="1320" w:bottom="280" w:left="1300" w:header="720" w:footer="720" w:gutter="0"/>
          <w:cols w:space="720"/>
        </w:sectPr>
      </w:pPr>
      <w:r>
        <w:rPr>
          <w:rFonts w:ascii="Arial"/>
          <w:spacing w:val="-1"/>
        </w:rPr>
        <w:t>City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of Fort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Dodge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515.955.6139</w:t>
      </w:r>
    </w:p>
    <w:p w14:paraId="7A9FFD6C" w14:textId="77777777" w:rsidR="00CA58F2" w:rsidRDefault="00CA58F2">
      <w:pPr>
        <w:spacing w:before="11"/>
        <w:rPr>
          <w:rFonts w:ascii="Arial" w:eastAsia="Arial" w:hAnsi="Arial" w:cs="Arial"/>
          <w:sz w:val="6"/>
          <w:szCs w:val="6"/>
        </w:rPr>
      </w:pPr>
    </w:p>
    <w:p w14:paraId="66CA1FED" w14:textId="77777777" w:rsidR="00CA58F2" w:rsidRDefault="00776CB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DAFDCAA" wp14:editId="3EB15793">
            <wp:extent cx="1323975" cy="93345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C580" w14:textId="77777777" w:rsidR="00CA58F2" w:rsidRDefault="00776CBE">
      <w:pPr>
        <w:pStyle w:val="Heading1"/>
        <w:spacing w:line="275" w:lineRule="auto"/>
        <w:ind w:left="4119" w:right="3739"/>
        <w:jc w:val="center"/>
        <w:rPr>
          <w:b w:val="0"/>
          <w:bCs w:val="0"/>
        </w:rPr>
      </w:pPr>
      <w:r>
        <w:rPr>
          <w:spacing w:val="-1"/>
        </w:rPr>
        <w:t>BIDDERS</w:t>
      </w:r>
      <w:r>
        <w:rPr>
          <w:spacing w:val="-10"/>
        </w:rPr>
        <w:t xml:space="preserve"> </w:t>
      </w:r>
      <w:r>
        <w:rPr>
          <w:spacing w:val="-1"/>
        </w:rPr>
        <w:t>LIST</w:t>
      </w:r>
      <w:r>
        <w:rPr>
          <w:spacing w:val="24"/>
          <w:w w:val="99"/>
        </w:rPr>
        <w:t xml:space="preserve"> </w:t>
      </w:r>
      <w:r>
        <w:t>FOR</w:t>
      </w:r>
    </w:p>
    <w:p w14:paraId="3DA0A9C0" w14:textId="77777777" w:rsidR="00CA58F2" w:rsidRDefault="00776CBE">
      <w:pPr>
        <w:ind w:left="2940" w:right="25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CRS-2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(LIQUID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EMULSIFIED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ASPHALT)</w:t>
      </w:r>
    </w:p>
    <w:p w14:paraId="579CF41B" w14:textId="77777777" w:rsidR="00CA58F2" w:rsidRDefault="00CA58F2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B4D82FB" w14:textId="77777777" w:rsidR="00CA58F2" w:rsidRDefault="00CA58F2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7A6A27D" w14:textId="77777777" w:rsidR="00CA58F2" w:rsidRDefault="00CA58F2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EB45DF1" w14:textId="77777777" w:rsidR="00CA58F2" w:rsidRDefault="00CA58F2">
      <w:pPr>
        <w:spacing w:before="9"/>
        <w:rPr>
          <w:rFonts w:ascii="Calibri" w:eastAsia="Calibri" w:hAnsi="Calibri" w:cs="Calibri"/>
          <w:b/>
          <w:bCs/>
          <w:sz w:val="32"/>
          <w:szCs w:val="32"/>
        </w:rPr>
      </w:pPr>
    </w:p>
    <w:p w14:paraId="2884B9CC" w14:textId="2D221E9F" w:rsidR="00CA58F2" w:rsidRDefault="00776CBE">
      <w:pPr>
        <w:pStyle w:val="BodyText"/>
        <w:ind w:left="2940" w:right="2558"/>
        <w:jc w:val="center"/>
        <w:rPr>
          <w:spacing w:val="-1"/>
        </w:rPr>
      </w:pPr>
      <w:r>
        <w:rPr>
          <w:spacing w:val="-1"/>
        </w:rPr>
        <w:t>Jebro,</w:t>
      </w:r>
      <w:r>
        <w:t xml:space="preserve"> </w:t>
      </w:r>
      <w:r>
        <w:rPr>
          <w:spacing w:val="-1"/>
        </w:rPr>
        <w:t>Inc.</w:t>
      </w:r>
    </w:p>
    <w:p w14:paraId="10FD72EF" w14:textId="472E2868" w:rsidR="005D5F0A" w:rsidRDefault="005D5F0A">
      <w:pPr>
        <w:pStyle w:val="BodyText"/>
        <w:ind w:left="2940" w:right="2558"/>
        <w:jc w:val="center"/>
        <w:rPr>
          <w:spacing w:val="-1"/>
        </w:rPr>
      </w:pPr>
      <w:proofErr w:type="gramStart"/>
      <w:r>
        <w:rPr>
          <w:spacing w:val="-1"/>
        </w:rPr>
        <w:t>2303  Bridgeport</w:t>
      </w:r>
      <w:proofErr w:type="gramEnd"/>
      <w:r>
        <w:rPr>
          <w:spacing w:val="-1"/>
        </w:rPr>
        <w:t xml:space="preserve"> Dr.</w:t>
      </w:r>
    </w:p>
    <w:p w14:paraId="50D0EBC8" w14:textId="2A62B251" w:rsidR="005D5F0A" w:rsidRDefault="005D5F0A">
      <w:pPr>
        <w:pStyle w:val="BodyText"/>
        <w:ind w:left="2940" w:right="2558"/>
        <w:jc w:val="center"/>
        <w:rPr>
          <w:rFonts w:cs="Calibri"/>
        </w:rPr>
      </w:pPr>
      <w:r>
        <w:rPr>
          <w:spacing w:val="-1"/>
        </w:rPr>
        <w:t>Sioux City, IA 51111</w:t>
      </w:r>
    </w:p>
    <w:p w14:paraId="3E810903" w14:textId="77777777" w:rsidR="00CA58F2" w:rsidRDefault="00776CBE">
      <w:pPr>
        <w:pStyle w:val="BodyText"/>
        <w:spacing w:line="276" w:lineRule="auto"/>
        <w:ind w:left="3325" w:right="2942"/>
        <w:jc w:val="center"/>
        <w:rPr>
          <w:rFonts w:cs="Calibri"/>
        </w:rPr>
      </w:pPr>
      <w:r>
        <w:rPr>
          <w:spacing w:val="-1"/>
        </w:rPr>
        <w:t xml:space="preserve">Sarah Bradshaw </w:t>
      </w:r>
      <w:r>
        <w:rPr>
          <w:color w:val="0000FF"/>
          <w:spacing w:val="-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Sarah.bradshaw@jebro.com</w:t>
        </w:r>
      </w:hyperlink>
      <w:r>
        <w:rPr>
          <w:color w:val="0000FF"/>
          <w:spacing w:val="24"/>
        </w:rPr>
        <w:t xml:space="preserve"> </w:t>
      </w:r>
      <w:r>
        <w:rPr>
          <w:spacing w:val="-1"/>
        </w:rPr>
        <w:t>712.234.2800</w:t>
      </w:r>
    </w:p>
    <w:p w14:paraId="77438BB5" w14:textId="77777777" w:rsidR="00CA58F2" w:rsidRDefault="00776CBE">
      <w:pPr>
        <w:pStyle w:val="BodyText"/>
        <w:spacing w:line="266" w:lineRule="exact"/>
        <w:ind w:left="2940" w:right="2558"/>
        <w:jc w:val="center"/>
        <w:rPr>
          <w:rFonts w:cs="Calibri"/>
        </w:rPr>
      </w:pPr>
      <w:r>
        <w:rPr>
          <w:spacing w:val="-1"/>
        </w:rPr>
        <w:t xml:space="preserve">712.301.2148 </w:t>
      </w:r>
      <w:r>
        <w:t>(c)</w:t>
      </w:r>
    </w:p>
    <w:p w14:paraId="755393DD" w14:textId="77777777" w:rsidR="00CA58F2" w:rsidRDefault="00CA58F2">
      <w:pPr>
        <w:rPr>
          <w:rFonts w:ascii="Calibri" w:eastAsia="Calibri" w:hAnsi="Calibri" w:cs="Calibri"/>
        </w:rPr>
      </w:pPr>
    </w:p>
    <w:p w14:paraId="225C81E5" w14:textId="77777777" w:rsidR="00CA58F2" w:rsidRDefault="00CA58F2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51EFE45D" w14:textId="77777777" w:rsidR="00CA58F2" w:rsidRDefault="00776CBE">
      <w:pPr>
        <w:pStyle w:val="BodyText"/>
        <w:spacing w:line="274" w:lineRule="auto"/>
        <w:ind w:left="3320" w:right="2942"/>
        <w:jc w:val="center"/>
        <w:rPr>
          <w:rFonts w:cs="Calibri"/>
        </w:rPr>
      </w:pPr>
      <w:r>
        <w:rPr>
          <w:spacing w:val="-1"/>
        </w:rPr>
        <w:t>Bituminous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Supply</w:t>
      </w:r>
      <w:r>
        <w:rPr>
          <w:spacing w:val="22"/>
        </w:rPr>
        <w:t xml:space="preserve"> </w:t>
      </w:r>
      <w:r>
        <w:rPr>
          <w:spacing w:val="-1"/>
        </w:rPr>
        <w:t>900</w:t>
      </w:r>
      <w:r>
        <w:rPr>
          <w:spacing w:val="1"/>
        </w:rPr>
        <w:t xml:space="preserve"> </w:t>
      </w:r>
      <w:r>
        <w:rPr>
          <w:spacing w:val="-1"/>
        </w:rPr>
        <w:t>Raccoon Street</w:t>
      </w:r>
    </w:p>
    <w:p w14:paraId="7B18AA22" w14:textId="77777777" w:rsidR="00CA58F2" w:rsidRDefault="00776CBE">
      <w:pPr>
        <w:pStyle w:val="BodyText"/>
        <w:spacing w:before="2" w:line="276" w:lineRule="auto"/>
        <w:ind w:left="3808" w:right="3426"/>
        <w:jc w:val="center"/>
        <w:rPr>
          <w:rFonts w:cs="Calibri"/>
        </w:rPr>
      </w:pPr>
      <w:r>
        <w:t>Des</w:t>
      </w:r>
      <w:r>
        <w:rPr>
          <w:spacing w:val="-2"/>
        </w:rPr>
        <w:t xml:space="preserve"> </w:t>
      </w:r>
      <w:r>
        <w:rPr>
          <w:spacing w:val="-1"/>
        </w:rPr>
        <w:t>Moines,</w:t>
      </w:r>
      <w:r>
        <w:t xml:space="preserve"> </w:t>
      </w:r>
      <w:r>
        <w:rPr>
          <w:spacing w:val="-1"/>
        </w:rPr>
        <w:t>IA</w:t>
      </w:r>
      <w:r>
        <w:rPr>
          <w:spacing w:val="-3"/>
        </w:rPr>
        <w:t xml:space="preserve"> </w:t>
      </w:r>
      <w:r>
        <w:rPr>
          <w:spacing w:val="-1"/>
        </w:rPr>
        <w:t>50309</w:t>
      </w:r>
      <w:r>
        <w:rPr>
          <w:spacing w:val="27"/>
        </w:rPr>
        <w:t xml:space="preserve"> </w:t>
      </w:r>
      <w:r>
        <w:rPr>
          <w:spacing w:val="-1"/>
        </w:rPr>
        <w:t>Steve</w:t>
      </w:r>
      <w:r>
        <w:rPr>
          <w:spacing w:val="1"/>
        </w:rPr>
        <w:t xml:space="preserve"> </w:t>
      </w:r>
      <w:r>
        <w:rPr>
          <w:spacing w:val="-1"/>
        </w:rPr>
        <w:t>Rooney</w:t>
      </w:r>
    </w:p>
    <w:p w14:paraId="7C43DF32" w14:textId="77777777" w:rsidR="00CA58F2" w:rsidRDefault="00776CBE">
      <w:pPr>
        <w:pStyle w:val="BodyText"/>
        <w:spacing w:line="276" w:lineRule="auto"/>
        <w:ind w:left="3325" w:right="2942"/>
        <w:jc w:val="center"/>
        <w:rPr>
          <w:rFonts w:cs="Calibri"/>
        </w:rPr>
      </w:pPr>
      <w:hyperlink r:id="rId10">
        <w:r>
          <w:rPr>
            <w:color w:val="0000FF"/>
            <w:spacing w:val="-1"/>
            <w:u w:val="single" w:color="0000FF"/>
          </w:rPr>
          <w:t>srooney@asphalt-</w:t>
        </w:r>
      </w:hyperlink>
      <w:hyperlink r:id="rId11">
        <w:r>
          <w:rPr>
            <w:color w:val="0000FF"/>
            <w:spacing w:val="-1"/>
            <w:u w:val="single" w:color="0000FF"/>
          </w:rPr>
          <w:t>materials.com</w:t>
        </w:r>
      </w:hyperlink>
      <w:r>
        <w:rPr>
          <w:color w:val="0000FF"/>
          <w:spacing w:val="27"/>
        </w:rPr>
        <w:t xml:space="preserve"> </w:t>
      </w:r>
      <w:r>
        <w:rPr>
          <w:spacing w:val="-1"/>
        </w:rPr>
        <w:t>515.288.1076</w:t>
      </w:r>
    </w:p>
    <w:p w14:paraId="52D68350" w14:textId="77777777" w:rsidR="00CA58F2" w:rsidRDefault="00CA58F2">
      <w:pPr>
        <w:spacing w:line="276" w:lineRule="auto"/>
        <w:jc w:val="center"/>
        <w:rPr>
          <w:rFonts w:ascii="Calibri" w:eastAsia="Calibri" w:hAnsi="Calibri" w:cs="Calibri"/>
        </w:rPr>
        <w:sectPr w:rsidR="00CA58F2">
          <w:pgSz w:w="12240" w:h="15840"/>
          <w:pgMar w:top="640" w:right="1720" w:bottom="280" w:left="1340" w:header="720" w:footer="720" w:gutter="0"/>
          <w:cols w:space="720"/>
        </w:sectPr>
      </w:pPr>
    </w:p>
    <w:p w14:paraId="0A788189" w14:textId="77777777" w:rsidR="00CA58F2" w:rsidRDefault="00CA58F2">
      <w:pPr>
        <w:spacing w:before="5"/>
        <w:rPr>
          <w:rFonts w:ascii="Calibri" w:eastAsia="Calibri" w:hAnsi="Calibri" w:cs="Calibri"/>
          <w:sz w:val="6"/>
          <w:szCs w:val="6"/>
        </w:rPr>
      </w:pPr>
    </w:p>
    <w:p w14:paraId="4C0E26B5" w14:textId="77777777" w:rsidR="00CA58F2" w:rsidRDefault="00776CBE">
      <w:pPr>
        <w:spacing w:line="200" w:lineRule="atLeast"/>
        <w:ind w:left="71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47978DF" wp14:editId="331ECE04">
            <wp:extent cx="1210780" cy="98145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80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C199" w14:textId="77777777" w:rsidR="00CA58F2" w:rsidRDefault="00CA58F2">
      <w:pPr>
        <w:rPr>
          <w:rFonts w:ascii="Calibri" w:eastAsia="Calibri" w:hAnsi="Calibri" w:cs="Calibri"/>
          <w:sz w:val="20"/>
          <w:szCs w:val="20"/>
        </w:rPr>
      </w:pPr>
    </w:p>
    <w:p w14:paraId="69E2EE3C" w14:textId="77777777" w:rsidR="00CA58F2" w:rsidRDefault="00CA58F2">
      <w:pPr>
        <w:rPr>
          <w:rFonts w:ascii="Calibri" w:eastAsia="Calibri" w:hAnsi="Calibri" w:cs="Calibri"/>
          <w:sz w:val="20"/>
          <w:szCs w:val="20"/>
        </w:rPr>
      </w:pPr>
    </w:p>
    <w:p w14:paraId="41DA63F7" w14:textId="77777777" w:rsidR="00CA58F2" w:rsidRDefault="00CA58F2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7239D158" w14:textId="77777777" w:rsidR="00CA58F2" w:rsidRDefault="00776CBE">
      <w:pPr>
        <w:pStyle w:val="Heading2"/>
        <w:spacing w:before="56"/>
        <w:ind w:left="2701" w:right="3100"/>
        <w:jc w:val="center"/>
        <w:rPr>
          <w:b w:val="0"/>
          <w:bCs w:val="0"/>
        </w:rPr>
      </w:pPr>
      <w:bookmarkStart w:id="0" w:name="NOTICE_TO_BIDDERS"/>
      <w:bookmarkEnd w:id="0"/>
      <w:r>
        <w:rPr>
          <w:spacing w:val="-1"/>
        </w:rPr>
        <w:t>NOTICE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BIDDERS</w:t>
      </w:r>
    </w:p>
    <w:p w14:paraId="2F211C46" w14:textId="77777777" w:rsidR="00CA58F2" w:rsidRDefault="00776CBE">
      <w:pPr>
        <w:spacing w:before="60"/>
        <w:ind w:left="2704" w:right="310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CRS-2 (LIQUID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EMULSIFIED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ASPHALT)</w:t>
      </w:r>
    </w:p>
    <w:p w14:paraId="24467449" w14:textId="77777777" w:rsidR="00CA58F2" w:rsidRDefault="00CA58F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E7D99B" w14:textId="77777777" w:rsidR="00CA58F2" w:rsidRDefault="00CA58F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293D4EC" w14:textId="77777777" w:rsidR="00CA58F2" w:rsidRDefault="00CA58F2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14:paraId="7C5C0B64" w14:textId="6EFC865C" w:rsidR="00CA58F2" w:rsidRDefault="00776CBE">
      <w:pPr>
        <w:pStyle w:val="BodyText"/>
        <w:spacing w:before="57" w:line="239" w:lineRule="auto"/>
        <w:ind w:left="259" w:right="113"/>
        <w:jc w:val="both"/>
        <w:rPr>
          <w:rFonts w:cs="Calibri"/>
        </w:rPr>
      </w:pPr>
      <w:r>
        <w:rPr>
          <w:rFonts w:cs="Calibri"/>
          <w:u w:val="single" w:color="000000"/>
        </w:rPr>
        <w:t>Time</w:t>
      </w:r>
      <w:r>
        <w:rPr>
          <w:rFonts w:cs="Calibri"/>
          <w:spacing w:val="1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and Place</w:t>
      </w:r>
      <w:r>
        <w:rPr>
          <w:rFonts w:cs="Calibri"/>
          <w:spacing w:val="1"/>
          <w:u w:val="single" w:color="000000"/>
        </w:rPr>
        <w:t xml:space="preserve"> </w:t>
      </w:r>
      <w:r>
        <w:rPr>
          <w:rFonts w:cs="Calibri"/>
          <w:u w:val="single" w:color="000000"/>
        </w:rPr>
        <w:t xml:space="preserve">for </w:t>
      </w:r>
      <w:r>
        <w:rPr>
          <w:rFonts w:cs="Calibri"/>
          <w:spacing w:val="-1"/>
          <w:u w:val="single" w:color="000000"/>
        </w:rPr>
        <w:t>Filing</w:t>
      </w:r>
      <w:r>
        <w:rPr>
          <w:rFonts w:cs="Calibri"/>
          <w:spacing w:val="2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Sealed</w:t>
      </w:r>
      <w:r>
        <w:rPr>
          <w:rFonts w:cs="Calibri"/>
          <w:spacing w:val="2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Proposals.</w:t>
      </w:r>
      <w:r>
        <w:rPr>
          <w:rFonts w:cs="Calibri"/>
          <w:u w:val="single" w:color="000000"/>
        </w:rPr>
        <w:t xml:space="preserve"> </w:t>
      </w:r>
      <w:r>
        <w:rPr>
          <w:rFonts w:cs="Calibri"/>
          <w:spacing w:val="7"/>
          <w:u w:val="single" w:color="000000"/>
        </w:rPr>
        <w:t xml:space="preserve"> </w:t>
      </w:r>
      <w:r>
        <w:rPr>
          <w:rFonts w:cs="Calibri"/>
          <w:spacing w:val="-1"/>
        </w:rPr>
        <w:t>Sealed bids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filed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office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2"/>
        </w:rPr>
        <w:t xml:space="preserve"> </w:t>
      </w:r>
      <w:r>
        <w:rPr>
          <w:rFonts w:cs="Calibri"/>
          <w:b/>
          <w:bCs/>
          <w:i/>
          <w:u w:val="single" w:color="000000"/>
        </w:rPr>
        <w:t>City</w:t>
      </w:r>
      <w:r>
        <w:rPr>
          <w:rFonts w:cs="Calibri"/>
          <w:b/>
          <w:bCs/>
          <w:i/>
          <w:spacing w:val="-1"/>
          <w:u w:val="single" w:color="000000"/>
        </w:rPr>
        <w:t xml:space="preserve"> Clerk</w:t>
      </w:r>
      <w:r>
        <w:rPr>
          <w:rFonts w:cs="Calibri"/>
          <w:b/>
          <w:bCs/>
          <w:i/>
          <w:spacing w:val="57"/>
        </w:rPr>
        <w:t xml:space="preserve"> </w:t>
      </w:r>
      <w:r>
        <w:rPr>
          <w:rFonts w:cs="Calibri"/>
          <w:b/>
          <w:bCs/>
          <w:i/>
          <w:u w:val="single" w:color="000000"/>
        </w:rPr>
        <w:t>of</w:t>
      </w:r>
      <w:r>
        <w:rPr>
          <w:rFonts w:cs="Calibri"/>
          <w:b/>
          <w:bCs/>
          <w:i/>
          <w:spacing w:val="11"/>
          <w:u w:val="single" w:color="000000"/>
        </w:rPr>
        <w:t xml:space="preserve"> </w:t>
      </w:r>
      <w:r>
        <w:rPr>
          <w:rFonts w:cs="Calibri"/>
          <w:b/>
          <w:bCs/>
          <w:i/>
          <w:u w:val="single" w:color="000000"/>
        </w:rPr>
        <w:t>the</w:t>
      </w:r>
      <w:r>
        <w:rPr>
          <w:rFonts w:cs="Calibri"/>
          <w:b/>
          <w:bCs/>
          <w:i/>
          <w:spacing w:val="9"/>
          <w:u w:val="single" w:color="000000"/>
        </w:rPr>
        <w:t xml:space="preserve"> </w:t>
      </w:r>
      <w:r>
        <w:rPr>
          <w:rFonts w:cs="Calibri"/>
          <w:b/>
          <w:bCs/>
          <w:i/>
          <w:u w:val="single" w:color="000000"/>
        </w:rPr>
        <w:t>City</w:t>
      </w:r>
      <w:r>
        <w:rPr>
          <w:rFonts w:cs="Calibri"/>
          <w:b/>
          <w:bCs/>
          <w:i/>
          <w:spacing w:val="9"/>
          <w:u w:val="single" w:color="000000"/>
        </w:rPr>
        <w:t xml:space="preserve"> </w:t>
      </w:r>
      <w:r>
        <w:rPr>
          <w:rFonts w:cs="Calibri"/>
          <w:b/>
          <w:bCs/>
          <w:i/>
          <w:u w:val="single" w:color="000000"/>
        </w:rPr>
        <w:t>of</w:t>
      </w:r>
      <w:r>
        <w:rPr>
          <w:rFonts w:cs="Calibri"/>
          <w:b/>
          <w:bCs/>
          <w:i/>
          <w:spacing w:val="12"/>
          <w:u w:val="single" w:color="000000"/>
        </w:rPr>
        <w:t xml:space="preserve"> </w:t>
      </w:r>
      <w:r>
        <w:rPr>
          <w:rFonts w:cs="Calibri"/>
          <w:b/>
          <w:bCs/>
          <w:i/>
          <w:spacing w:val="-1"/>
          <w:u w:val="single" w:color="000000"/>
        </w:rPr>
        <w:t>Fort</w:t>
      </w:r>
      <w:r>
        <w:rPr>
          <w:rFonts w:cs="Calibri"/>
          <w:b/>
          <w:bCs/>
          <w:i/>
          <w:spacing w:val="12"/>
          <w:u w:val="single" w:color="000000"/>
        </w:rPr>
        <w:t xml:space="preserve"> </w:t>
      </w:r>
      <w:r>
        <w:rPr>
          <w:rFonts w:cs="Calibri"/>
          <w:b/>
          <w:bCs/>
          <w:i/>
          <w:spacing w:val="-1"/>
          <w:u w:val="single" w:color="000000"/>
        </w:rPr>
        <w:t>Dodge,</w:t>
      </w:r>
      <w:r>
        <w:rPr>
          <w:rFonts w:cs="Calibri"/>
          <w:b/>
          <w:bCs/>
          <w:i/>
          <w:spacing w:val="11"/>
          <w:u w:val="single" w:color="000000"/>
        </w:rPr>
        <w:t xml:space="preserve"> </w:t>
      </w:r>
      <w:r>
        <w:rPr>
          <w:rFonts w:cs="Calibri"/>
          <w:spacing w:val="-1"/>
        </w:rPr>
        <w:t>819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1</w:t>
      </w:r>
      <w:proofErr w:type="spellStart"/>
      <w:r>
        <w:rPr>
          <w:rFonts w:cs="Calibri"/>
          <w:spacing w:val="-1"/>
          <w:position w:val="8"/>
          <w:sz w:val="14"/>
          <w:szCs w:val="14"/>
        </w:rPr>
        <w:t>st</w:t>
      </w:r>
      <w:proofErr w:type="spellEnd"/>
      <w:r>
        <w:rPr>
          <w:rFonts w:cs="Calibri"/>
          <w:spacing w:val="30"/>
          <w:position w:val="8"/>
          <w:sz w:val="14"/>
          <w:szCs w:val="14"/>
        </w:rPr>
        <w:t xml:space="preserve"> </w:t>
      </w:r>
      <w:r>
        <w:rPr>
          <w:rFonts w:cs="Calibri"/>
        </w:rPr>
        <w:t>Ave.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South,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Fort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Dodge,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IA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50501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before</w:t>
      </w:r>
      <w:r>
        <w:rPr>
          <w:rFonts w:cs="Calibri"/>
          <w:spacing w:val="12"/>
        </w:rPr>
        <w:t xml:space="preserve"> </w:t>
      </w:r>
      <w:r>
        <w:rPr>
          <w:rFonts w:cs="Calibri"/>
          <w:b/>
          <w:bCs/>
          <w:i/>
          <w:spacing w:val="-1"/>
          <w:u w:val="single" w:color="000000"/>
        </w:rPr>
        <w:t>2:00</w:t>
      </w:r>
      <w:r>
        <w:rPr>
          <w:rFonts w:cs="Calibri"/>
          <w:b/>
          <w:bCs/>
          <w:i/>
          <w:spacing w:val="10"/>
          <w:u w:val="single" w:color="000000"/>
        </w:rPr>
        <w:t xml:space="preserve"> </w:t>
      </w:r>
      <w:r>
        <w:rPr>
          <w:rFonts w:cs="Calibri"/>
          <w:b/>
          <w:bCs/>
          <w:i/>
          <w:spacing w:val="-1"/>
          <w:u w:val="single" w:color="000000"/>
        </w:rPr>
        <w:t>p.m.</w:t>
      </w:r>
      <w:r>
        <w:rPr>
          <w:rFonts w:cs="Calibri"/>
          <w:b/>
          <w:bCs/>
          <w:i/>
          <w:spacing w:val="13"/>
          <w:u w:val="single" w:color="000000"/>
        </w:rPr>
        <w:t xml:space="preserve"> </w:t>
      </w:r>
      <w:r>
        <w:rPr>
          <w:rFonts w:cs="Calibri"/>
          <w:b/>
          <w:bCs/>
          <w:i/>
          <w:spacing w:val="-2"/>
          <w:u w:val="single" w:color="000000"/>
        </w:rPr>
        <w:t>(local</w:t>
      </w:r>
      <w:r>
        <w:rPr>
          <w:rFonts w:cs="Calibri"/>
          <w:b/>
          <w:bCs/>
          <w:i/>
          <w:spacing w:val="71"/>
        </w:rPr>
        <w:t xml:space="preserve"> </w:t>
      </w:r>
      <w:r>
        <w:rPr>
          <w:rFonts w:cs="Calibri"/>
          <w:b/>
          <w:bCs/>
          <w:i/>
          <w:spacing w:val="-1"/>
          <w:u w:val="single" w:color="000000"/>
        </w:rPr>
        <w:t>time)</w:t>
      </w:r>
      <w:r>
        <w:rPr>
          <w:rFonts w:cs="Calibri"/>
          <w:b/>
          <w:bCs/>
          <w:i/>
          <w:spacing w:val="43"/>
          <w:u w:val="single" w:color="000000"/>
        </w:rPr>
        <w:t xml:space="preserve"> </w:t>
      </w:r>
      <w:r>
        <w:rPr>
          <w:rFonts w:cs="Calibri"/>
          <w:b/>
          <w:bCs/>
          <w:i/>
          <w:spacing w:val="-1"/>
          <w:u w:val="single" w:color="000000"/>
        </w:rPr>
        <w:t>March</w:t>
      </w:r>
      <w:r>
        <w:rPr>
          <w:rFonts w:cs="Calibri"/>
          <w:b/>
          <w:bCs/>
          <w:i/>
          <w:spacing w:val="45"/>
          <w:u w:val="single" w:color="000000"/>
        </w:rPr>
        <w:t xml:space="preserve"> </w:t>
      </w:r>
      <w:r w:rsidR="003F781C">
        <w:rPr>
          <w:rFonts w:cs="Calibri"/>
          <w:b/>
          <w:bCs/>
          <w:i/>
          <w:spacing w:val="-1"/>
          <w:u w:val="single" w:color="000000"/>
        </w:rPr>
        <w:t>4</w:t>
      </w:r>
      <w:r>
        <w:rPr>
          <w:rFonts w:cs="Calibri"/>
          <w:b/>
          <w:bCs/>
          <w:i/>
          <w:spacing w:val="-1"/>
          <w:u w:val="single" w:color="000000"/>
        </w:rPr>
        <w:t>,</w:t>
      </w:r>
      <w:r>
        <w:rPr>
          <w:rFonts w:cs="Calibri"/>
          <w:b/>
          <w:bCs/>
          <w:i/>
          <w:spacing w:val="44"/>
          <w:u w:val="single" w:color="000000"/>
        </w:rPr>
        <w:t xml:space="preserve"> </w:t>
      </w:r>
      <w:r>
        <w:rPr>
          <w:rFonts w:cs="Calibri"/>
          <w:b/>
          <w:bCs/>
          <w:i/>
          <w:spacing w:val="-2"/>
          <w:u w:val="single" w:color="000000"/>
        </w:rPr>
        <w:t>202</w:t>
      </w:r>
      <w:r w:rsidR="002064C4">
        <w:rPr>
          <w:rFonts w:cs="Calibri"/>
          <w:b/>
          <w:bCs/>
          <w:i/>
          <w:spacing w:val="-2"/>
          <w:u w:val="single" w:color="000000"/>
        </w:rPr>
        <w:t>5</w:t>
      </w:r>
      <w:r>
        <w:rPr>
          <w:rFonts w:cs="Calibri"/>
          <w:spacing w:val="-2"/>
        </w:rPr>
        <w:t>.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Bids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shall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-1"/>
        </w:rPr>
        <w:t>forms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furnished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by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44"/>
        </w:rPr>
        <w:t xml:space="preserve"> </w:t>
      </w:r>
      <w:proofErr w:type="gramStart"/>
      <w:r>
        <w:rPr>
          <w:rFonts w:cs="Calibri"/>
          <w:spacing w:val="-1"/>
        </w:rPr>
        <w:t>City,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and</w:t>
      </w:r>
      <w:proofErr w:type="gramEnd"/>
      <w:r>
        <w:rPr>
          <w:rFonts w:cs="Calibri"/>
          <w:spacing w:val="42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t>be</w:t>
      </w:r>
      <w:r>
        <w:rPr>
          <w:rFonts w:cs="Calibri"/>
          <w:spacing w:val="59"/>
        </w:rPr>
        <w:t xml:space="preserve"> </w:t>
      </w:r>
      <w:r>
        <w:rPr>
          <w:rFonts w:cs="Calibri"/>
          <w:spacing w:val="-1"/>
        </w:rPr>
        <w:t>enclosed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sealed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envelope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plainly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identified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as</w:t>
      </w:r>
      <w:r>
        <w:rPr>
          <w:rFonts w:cs="Calibri"/>
          <w:spacing w:val="24"/>
        </w:rPr>
        <w:t xml:space="preserve"> </w:t>
      </w:r>
      <w:r>
        <w:rPr>
          <w:rFonts w:cs="Calibri"/>
          <w:b/>
          <w:bCs/>
          <w:spacing w:val="-1"/>
        </w:rPr>
        <w:t>“</w:t>
      </w:r>
      <w:r>
        <w:rPr>
          <w:rFonts w:cs="Calibri"/>
          <w:b/>
          <w:bCs/>
          <w:i/>
          <w:spacing w:val="-1"/>
        </w:rPr>
        <w:t>FY</w:t>
      </w:r>
      <w:r>
        <w:rPr>
          <w:rFonts w:cs="Calibri"/>
          <w:b/>
          <w:bCs/>
          <w:i/>
          <w:spacing w:val="22"/>
        </w:rPr>
        <w:t xml:space="preserve"> </w:t>
      </w:r>
      <w:r>
        <w:rPr>
          <w:rFonts w:cs="Calibri"/>
          <w:b/>
          <w:bCs/>
          <w:i/>
          <w:spacing w:val="-1"/>
        </w:rPr>
        <w:t>202</w:t>
      </w:r>
      <w:r w:rsidR="002064C4">
        <w:rPr>
          <w:rFonts w:cs="Calibri"/>
          <w:b/>
          <w:bCs/>
          <w:i/>
          <w:spacing w:val="-1"/>
        </w:rPr>
        <w:t>5</w:t>
      </w:r>
      <w:r>
        <w:rPr>
          <w:rFonts w:cs="Calibri"/>
          <w:b/>
          <w:bCs/>
          <w:i/>
          <w:spacing w:val="-1"/>
        </w:rPr>
        <w:t>-2</w:t>
      </w:r>
      <w:r w:rsidR="002064C4">
        <w:rPr>
          <w:rFonts w:cs="Calibri"/>
          <w:b/>
          <w:bCs/>
          <w:i/>
          <w:spacing w:val="-1"/>
        </w:rPr>
        <w:t>6</w:t>
      </w:r>
      <w:r>
        <w:rPr>
          <w:rFonts w:cs="Calibri"/>
          <w:b/>
          <w:bCs/>
          <w:i/>
          <w:spacing w:val="23"/>
        </w:rPr>
        <w:t xml:space="preserve"> </w:t>
      </w:r>
      <w:r>
        <w:rPr>
          <w:rFonts w:cs="Calibri"/>
          <w:b/>
          <w:bCs/>
          <w:i/>
          <w:spacing w:val="-1"/>
        </w:rPr>
        <w:t>CRS2</w:t>
      </w:r>
      <w:r>
        <w:rPr>
          <w:rFonts w:cs="Calibri"/>
          <w:b/>
          <w:bCs/>
          <w:i/>
          <w:spacing w:val="20"/>
        </w:rPr>
        <w:t xml:space="preserve"> </w:t>
      </w:r>
      <w:r>
        <w:rPr>
          <w:rFonts w:cs="Calibri"/>
          <w:b/>
          <w:bCs/>
          <w:i/>
        </w:rPr>
        <w:t>Bid</w:t>
      </w:r>
      <w:r>
        <w:rPr>
          <w:rFonts w:cs="Calibri"/>
          <w:i/>
        </w:rPr>
        <w:t>”</w:t>
      </w:r>
      <w:r>
        <w:rPr>
          <w:rFonts w:cs="Calibri"/>
        </w:rPr>
        <w:t>.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If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you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are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hand</w:t>
      </w:r>
      <w:r>
        <w:rPr>
          <w:rFonts w:cs="Calibri"/>
          <w:spacing w:val="53"/>
        </w:rPr>
        <w:t xml:space="preserve"> </w:t>
      </w:r>
      <w:r>
        <w:rPr>
          <w:rFonts w:cs="Calibri"/>
          <w:spacing w:val="-1"/>
        </w:rPr>
        <w:t>delivering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bid,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please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stop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at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Water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Billing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counter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they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direct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Clerk’s</w:t>
      </w:r>
      <w:r>
        <w:rPr>
          <w:rFonts w:cs="Calibri"/>
          <w:spacing w:val="57"/>
        </w:rPr>
        <w:t xml:space="preserve"> </w:t>
      </w:r>
      <w:r>
        <w:rPr>
          <w:rFonts w:cs="Calibri"/>
          <w:spacing w:val="-1"/>
        </w:rPr>
        <w:t>office.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2"/>
        </w:rPr>
        <w:t>No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proposal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be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considered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if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received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by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deadline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set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forth.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22"/>
        </w:rPr>
        <w:t xml:space="preserve"> </w:t>
      </w:r>
      <w:proofErr w:type="gramStart"/>
      <w:r>
        <w:rPr>
          <w:rFonts w:cs="Calibri"/>
          <w:spacing w:val="-1"/>
        </w:rPr>
        <w:t>City</w:t>
      </w:r>
      <w:proofErr w:type="gramEnd"/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is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responsible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delays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occasioned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by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United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States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Postal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Service,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internal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mail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delivery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9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City,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any other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means</w:t>
      </w:r>
      <w:r>
        <w:rPr>
          <w:rFonts w:cs="Calibri"/>
        </w:rPr>
        <w:t xml:space="preserve"> of </w:t>
      </w:r>
      <w:r>
        <w:rPr>
          <w:rFonts w:cs="Calibri"/>
          <w:spacing w:val="-2"/>
        </w:rPr>
        <w:t>delivery</w:t>
      </w:r>
      <w:r>
        <w:rPr>
          <w:rFonts w:cs="Calibri"/>
          <w:spacing w:val="-1"/>
        </w:rPr>
        <w:t xml:space="preserve"> employed by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bidder.</w:t>
      </w:r>
    </w:p>
    <w:p w14:paraId="722DFB3B" w14:textId="77777777" w:rsidR="00CA58F2" w:rsidRDefault="00CA58F2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690BF999" w14:textId="35B3798E" w:rsidR="00CA58F2" w:rsidRDefault="00776CBE">
      <w:pPr>
        <w:spacing w:line="239" w:lineRule="auto"/>
        <w:ind w:left="260" w:right="113"/>
        <w:jc w:val="both"/>
        <w:rPr>
          <w:rFonts w:ascii="Calibri" w:eastAsia="Calibri" w:hAnsi="Calibri" w:cs="Calibri"/>
        </w:rPr>
      </w:pPr>
      <w:r>
        <w:rPr>
          <w:rFonts w:ascii="Calibri"/>
          <w:u w:val="single" w:color="000000"/>
        </w:rPr>
        <w:t>Time</w:t>
      </w:r>
      <w:r>
        <w:rPr>
          <w:rFonts w:ascii="Calibri"/>
          <w:spacing w:val="43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and</w:t>
      </w:r>
      <w:r>
        <w:rPr>
          <w:rFonts w:ascii="Calibri"/>
          <w:spacing w:val="43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Place</w:t>
      </w:r>
      <w:r>
        <w:rPr>
          <w:rFonts w:ascii="Calibri"/>
          <w:spacing w:val="44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Sealed</w:t>
      </w:r>
      <w:r>
        <w:rPr>
          <w:rFonts w:ascii="Calibri"/>
          <w:spacing w:val="42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Proposals</w:t>
      </w:r>
      <w:r>
        <w:rPr>
          <w:rFonts w:ascii="Calibri"/>
          <w:spacing w:val="44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Will</w:t>
      </w:r>
      <w:r>
        <w:rPr>
          <w:rFonts w:ascii="Calibri"/>
          <w:spacing w:val="44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Be</w:t>
      </w:r>
      <w:r>
        <w:rPr>
          <w:rFonts w:ascii="Calibri"/>
          <w:spacing w:val="44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Opened</w:t>
      </w:r>
      <w:r>
        <w:rPr>
          <w:rFonts w:ascii="Calibri"/>
          <w:spacing w:val="42"/>
          <w:u w:val="single" w:color="000000"/>
        </w:rPr>
        <w:t xml:space="preserve"> </w:t>
      </w:r>
      <w:r>
        <w:rPr>
          <w:rFonts w:ascii="Calibri"/>
          <w:spacing w:val="-2"/>
          <w:u w:val="single" w:color="000000"/>
        </w:rPr>
        <w:t>and</w:t>
      </w:r>
      <w:r>
        <w:rPr>
          <w:rFonts w:ascii="Calibri"/>
          <w:spacing w:val="45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Considered.</w:t>
      </w:r>
      <w:r>
        <w:rPr>
          <w:rFonts w:ascii="Calibri"/>
          <w:spacing w:val="37"/>
          <w:u w:val="single" w:color="000000"/>
        </w:rPr>
        <w:t xml:space="preserve"> </w:t>
      </w:r>
      <w:r>
        <w:rPr>
          <w:rFonts w:ascii="Calibri"/>
          <w:spacing w:val="-1"/>
        </w:rPr>
        <w:t>Sealed</w:t>
      </w:r>
      <w:r>
        <w:rPr>
          <w:rFonts w:ascii="Calibri"/>
          <w:spacing w:val="42"/>
        </w:rPr>
        <w:t xml:space="preserve"> </w:t>
      </w:r>
      <w:r>
        <w:rPr>
          <w:rFonts w:ascii="Calibri"/>
          <w:spacing w:val="-1"/>
        </w:rPr>
        <w:t>proposals</w:t>
      </w:r>
      <w:r>
        <w:rPr>
          <w:rFonts w:ascii="Calibri"/>
          <w:spacing w:val="44"/>
        </w:rPr>
        <w:t xml:space="preserve"> </w:t>
      </w:r>
      <w:proofErr w:type="gramStart"/>
      <w:r>
        <w:rPr>
          <w:rFonts w:ascii="Calibri"/>
          <w:spacing w:val="-1"/>
        </w:rPr>
        <w:t>will</w:t>
      </w:r>
      <w:proofErr w:type="gramEnd"/>
      <w:r>
        <w:rPr>
          <w:rFonts w:ascii="Calibri"/>
          <w:spacing w:val="46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69"/>
        </w:rPr>
        <w:t xml:space="preserve"> </w:t>
      </w:r>
      <w:r>
        <w:rPr>
          <w:rFonts w:ascii="Calibri"/>
          <w:spacing w:val="-1"/>
        </w:rPr>
        <w:t>opened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2"/>
        </w:rPr>
        <w:t>at</w:t>
      </w:r>
      <w:r>
        <w:rPr>
          <w:rFonts w:ascii="Calibri"/>
          <w:spacing w:val="1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2:00</w:t>
      </w:r>
      <w:r>
        <w:rPr>
          <w:rFonts w:ascii="Calibri"/>
          <w:b/>
          <w:i/>
          <w:spacing w:val="10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p.m.</w:t>
      </w:r>
      <w:r>
        <w:rPr>
          <w:rFonts w:ascii="Calibri"/>
          <w:b/>
          <w:i/>
          <w:spacing w:val="11"/>
          <w:u w:val="single" w:color="000000"/>
        </w:rPr>
        <w:t xml:space="preserve"> </w:t>
      </w:r>
      <w:r>
        <w:rPr>
          <w:rFonts w:ascii="Calibri"/>
          <w:b/>
          <w:i/>
          <w:u w:val="single" w:color="000000"/>
        </w:rPr>
        <w:t>on</w:t>
      </w:r>
      <w:r>
        <w:rPr>
          <w:rFonts w:ascii="Calibri"/>
          <w:b/>
          <w:i/>
          <w:spacing w:val="11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March</w:t>
      </w:r>
      <w:r>
        <w:rPr>
          <w:rFonts w:ascii="Calibri"/>
          <w:b/>
          <w:i/>
          <w:spacing w:val="11"/>
          <w:u w:val="single" w:color="000000"/>
        </w:rPr>
        <w:t xml:space="preserve"> </w:t>
      </w:r>
      <w:r w:rsidR="003F781C">
        <w:rPr>
          <w:rFonts w:ascii="Calibri"/>
          <w:b/>
          <w:i/>
          <w:spacing w:val="-1"/>
          <w:u w:val="single" w:color="000000"/>
        </w:rPr>
        <w:t>4</w:t>
      </w:r>
      <w:r>
        <w:rPr>
          <w:rFonts w:ascii="Calibri"/>
          <w:b/>
          <w:i/>
          <w:spacing w:val="-1"/>
          <w:u w:val="single" w:color="000000"/>
        </w:rPr>
        <w:t>,</w:t>
      </w:r>
      <w:r>
        <w:rPr>
          <w:rFonts w:ascii="Calibri"/>
          <w:b/>
          <w:i/>
          <w:spacing w:val="10"/>
          <w:u w:val="single" w:color="000000"/>
        </w:rPr>
        <w:t xml:space="preserve"> </w:t>
      </w:r>
      <w:proofErr w:type="gramStart"/>
      <w:r>
        <w:rPr>
          <w:rFonts w:ascii="Calibri"/>
          <w:b/>
          <w:i/>
          <w:spacing w:val="-1"/>
          <w:u w:val="single" w:color="000000"/>
        </w:rPr>
        <w:t>202</w:t>
      </w:r>
      <w:r w:rsidR="002064C4">
        <w:rPr>
          <w:rFonts w:ascii="Calibri"/>
          <w:b/>
          <w:i/>
          <w:spacing w:val="-1"/>
          <w:u w:val="single" w:color="000000"/>
        </w:rPr>
        <w:t>5</w:t>
      </w:r>
      <w:proofErr w:type="gramEnd"/>
      <w:r>
        <w:rPr>
          <w:rFonts w:ascii="Calibri"/>
          <w:b/>
          <w:i/>
          <w:spacing w:val="10"/>
          <w:u w:val="single" w:color="000000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3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13"/>
        </w:rPr>
        <w:t xml:space="preserve"> </w:t>
      </w:r>
      <w:r>
        <w:rPr>
          <w:rFonts w:ascii="Calibri"/>
          <w:spacing w:val="-1"/>
        </w:rPr>
        <w:t>least</w:t>
      </w:r>
      <w:r>
        <w:rPr>
          <w:rFonts w:ascii="Calibri"/>
          <w:spacing w:val="10"/>
        </w:rPr>
        <w:t xml:space="preserve"> </w:t>
      </w:r>
      <w:r>
        <w:rPr>
          <w:rFonts w:ascii="Calibri"/>
          <w:spacing w:val="-1"/>
        </w:rPr>
        <w:t>two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city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staff.</w:t>
      </w:r>
      <w:r w:rsidR="002B400F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selected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-1"/>
        </w:rPr>
        <w:t>bid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submitted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5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Fort</w:t>
      </w:r>
      <w:r>
        <w:rPr>
          <w:rFonts w:ascii="Calibri"/>
          <w:b/>
          <w:i/>
          <w:spacing w:val="19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Dodge</w:t>
      </w:r>
      <w:r>
        <w:rPr>
          <w:rFonts w:ascii="Calibri"/>
          <w:b/>
          <w:i/>
          <w:spacing w:val="16"/>
          <w:u w:val="single" w:color="000000"/>
        </w:rPr>
        <w:t xml:space="preserve"> </w:t>
      </w:r>
      <w:r>
        <w:rPr>
          <w:rFonts w:ascii="Calibri"/>
          <w:b/>
          <w:i/>
          <w:u w:val="single" w:color="000000"/>
        </w:rPr>
        <w:t>City</w:t>
      </w:r>
      <w:r>
        <w:rPr>
          <w:rFonts w:ascii="Calibri"/>
          <w:b/>
          <w:i/>
          <w:spacing w:val="16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Council</w:t>
      </w:r>
      <w:r>
        <w:rPr>
          <w:rFonts w:ascii="Calibri"/>
          <w:b/>
          <w:i/>
          <w:spacing w:val="18"/>
          <w:u w:val="single" w:color="00000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consideration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its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meeting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4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March</w:t>
      </w:r>
      <w:r>
        <w:rPr>
          <w:rFonts w:ascii="Calibri"/>
          <w:b/>
          <w:i/>
          <w:spacing w:val="18"/>
          <w:u w:val="single" w:color="000000"/>
        </w:rPr>
        <w:t xml:space="preserve"> </w:t>
      </w:r>
      <w:r w:rsidR="003F781C">
        <w:rPr>
          <w:rFonts w:ascii="Calibri"/>
          <w:b/>
          <w:i/>
          <w:spacing w:val="-1"/>
          <w:u w:val="single" w:color="000000"/>
        </w:rPr>
        <w:t>1</w:t>
      </w:r>
      <w:r w:rsidR="002064C4">
        <w:rPr>
          <w:rFonts w:ascii="Calibri"/>
          <w:b/>
          <w:i/>
          <w:spacing w:val="-1"/>
          <w:u w:val="single" w:color="000000"/>
        </w:rPr>
        <w:t>0</w:t>
      </w:r>
      <w:r>
        <w:rPr>
          <w:rFonts w:ascii="Calibri"/>
          <w:b/>
          <w:i/>
          <w:spacing w:val="-1"/>
          <w:u w:val="single" w:color="000000"/>
        </w:rPr>
        <w:t>,</w:t>
      </w:r>
      <w:r>
        <w:rPr>
          <w:rFonts w:ascii="Calibri"/>
          <w:b/>
          <w:i/>
          <w:spacing w:val="15"/>
          <w:u w:val="single" w:color="000000"/>
        </w:rPr>
        <w:t xml:space="preserve"> </w:t>
      </w:r>
      <w:proofErr w:type="gramStart"/>
      <w:r>
        <w:rPr>
          <w:rFonts w:ascii="Calibri"/>
          <w:b/>
          <w:i/>
          <w:spacing w:val="-1"/>
          <w:u w:val="single" w:color="000000"/>
        </w:rPr>
        <w:t>202</w:t>
      </w:r>
      <w:r w:rsidR="002064C4">
        <w:rPr>
          <w:rFonts w:ascii="Calibri"/>
          <w:b/>
          <w:i/>
          <w:spacing w:val="-1"/>
          <w:u w:val="single" w:color="000000"/>
        </w:rPr>
        <w:t>5</w:t>
      </w:r>
      <w:proofErr w:type="gramEnd"/>
      <w:r>
        <w:rPr>
          <w:rFonts w:ascii="Calibri"/>
          <w:b/>
          <w:i/>
          <w:spacing w:val="18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at</w:t>
      </w:r>
      <w:r>
        <w:rPr>
          <w:rFonts w:ascii="Calibri"/>
          <w:b/>
          <w:i/>
          <w:spacing w:val="59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6:00</w:t>
      </w:r>
      <w:r>
        <w:rPr>
          <w:rFonts w:ascii="Calibri"/>
          <w:b/>
          <w:i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p.m.</w:t>
      </w:r>
      <w:r>
        <w:rPr>
          <w:rFonts w:ascii="Calibri"/>
          <w:b/>
          <w:i/>
          <w:spacing w:val="4"/>
          <w:u w:val="single" w:color="000000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i/>
          <w:u w:val="single" w:color="000000"/>
        </w:rPr>
        <w:t>City</w:t>
      </w:r>
      <w:r>
        <w:rPr>
          <w:rFonts w:ascii="Calibri"/>
          <w:b/>
          <w:i/>
          <w:spacing w:val="-1"/>
          <w:u w:val="single" w:color="000000"/>
        </w:rPr>
        <w:t xml:space="preserve"> </w:t>
      </w:r>
      <w:r>
        <w:rPr>
          <w:rFonts w:ascii="Calibri"/>
          <w:b/>
          <w:i/>
          <w:u w:val="single" w:color="000000"/>
        </w:rPr>
        <w:t>of</w:t>
      </w:r>
      <w:r>
        <w:rPr>
          <w:rFonts w:ascii="Calibri"/>
          <w:b/>
          <w:i/>
          <w:spacing w:val="2"/>
          <w:u w:val="single" w:color="000000"/>
        </w:rPr>
        <w:t xml:space="preserve"> </w:t>
      </w:r>
      <w:r>
        <w:rPr>
          <w:rFonts w:ascii="Calibri"/>
          <w:b/>
          <w:i/>
          <w:spacing w:val="-1"/>
          <w:u w:val="single" w:color="000000"/>
        </w:rPr>
        <w:t>Fort</w:t>
      </w:r>
      <w:r>
        <w:rPr>
          <w:rFonts w:ascii="Calibri"/>
          <w:b/>
          <w:i/>
          <w:u w:val="single" w:color="000000"/>
        </w:rPr>
        <w:t xml:space="preserve"> Dodge</w:t>
      </w:r>
      <w:r>
        <w:rPr>
          <w:rFonts w:ascii="Calibri"/>
          <w:b/>
          <w:i/>
          <w:spacing w:val="-1"/>
          <w:u w:val="single" w:color="000000"/>
        </w:rPr>
        <w:t xml:space="preserve"> </w:t>
      </w:r>
      <w:r>
        <w:rPr>
          <w:rFonts w:ascii="Calibri"/>
          <w:spacing w:val="-1"/>
        </w:rPr>
        <w:t>reserves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right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reject</w:t>
      </w:r>
      <w:r>
        <w:rPr>
          <w:rFonts w:ascii="Calibri"/>
          <w:spacing w:val="3"/>
        </w:rPr>
        <w:t xml:space="preserve"> </w:t>
      </w:r>
      <w:proofErr w:type="gramStart"/>
      <w:r>
        <w:rPr>
          <w:rFonts w:ascii="Calibri"/>
          <w:spacing w:val="-2"/>
        </w:rPr>
        <w:t>any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all</w:t>
      </w:r>
      <w:proofErr w:type="gramEnd"/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bids,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re-advertise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 xml:space="preserve">for </w:t>
      </w:r>
      <w:r>
        <w:rPr>
          <w:rFonts w:ascii="Calibri"/>
          <w:spacing w:val="-1"/>
        </w:rPr>
        <w:t>new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bids,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waive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informalities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in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interest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City.</w:t>
      </w:r>
    </w:p>
    <w:p w14:paraId="0B734378" w14:textId="77777777" w:rsidR="00CA58F2" w:rsidRDefault="00CA58F2">
      <w:pPr>
        <w:rPr>
          <w:rFonts w:ascii="Calibri" w:eastAsia="Calibri" w:hAnsi="Calibri" w:cs="Calibri"/>
        </w:rPr>
      </w:pPr>
    </w:p>
    <w:p w14:paraId="5FF000BF" w14:textId="4A2F4F8D" w:rsidR="00CA58F2" w:rsidRDefault="00776CBE">
      <w:pPr>
        <w:pStyle w:val="BodyText"/>
        <w:ind w:left="259" w:right="115"/>
        <w:jc w:val="both"/>
        <w:rPr>
          <w:rFonts w:cs="Calibri"/>
        </w:rPr>
      </w:pPr>
      <w:r>
        <w:rPr>
          <w:spacing w:val="-1"/>
        </w:rPr>
        <w:t>Copies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approved</w:t>
      </w:r>
      <w:r>
        <w:rPr>
          <w:spacing w:val="27"/>
        </w:rPr>
        <w:t xml:space="preserve"> </w:t>
      </w:r>
      <w:r>
        <w:rPr>
          <w:spacing w:val="-1"/>
        </w:rPr>
        <w:t>Specifications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made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Notice.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copy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specifications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obtained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3"/>
        </w:rPr>
        <w:t xml:space="preserve"> </w:t>
      </w:r>
      <w:r>
        <w:t>of</w:t>
      </w:r>
      <w:r w:rsidR="002B400F">
        <w:rPr>
          <w:spacing w:val="12"/>
        </w:rPr>
        <w:t xml:space="preserve"> Public Works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cost.</w:t>
      </w:r>
      <w:r>
        <w:rPr>
          <w:spacing w:val="14"/>
        </w:rPr>
        <w:t xml:space="preserve"> </w:t>
      </w:r>
      <w:r>
        <w:rPr>
          <w:spacing w:val="-2"/>
        </w:rPr>
        <w:t>Contact</w:t>
      </w:r>
      <w:r>
        <w:rPr>
          <w:spacing w:val="71"/>
        </w:rPr>
        <w:t xml:space="preserve"> </w:t>
      </w:r>
      <w:r w:rsidR="002B400F">
        <w:rPr>
          <w:spacing w:val="-1"/>
        </w:rPr>
        <w:t>Brett Daniel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515.</w:t>
      </w:r>
      <w:r w:rsidR="002B400F">
        <w:rPr>
          <w:spacing w:val="-1"/>
        </w:rPr>
        <w:t>955</w:t>
      </w:r>
      <w:r>
        <w:rPr>
          <w:spacing w:val="-1"/>
        </w:rPr>
        <w:t>.</w:t>
      </w:r>
      <w:r w:rsidR="002B400F">
        <w:rPr>
          <w:spacing w:val="-1"/>
        </w:rPr>
        <w:t>6139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email</w:t>
      </w:r>
      <w:r>
        <w:rPr>
          <w:spacing w:val="29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hyperlink r:id="rId13" w:history="1">
        <w:r w:rsidR="002B400F" w:rsidRPr="00FD501F">
          <w:rPr>
            <w:rStyle w:val="Hyperlink"/>
            <w:spacing w:val="-1"/>
          </w:rPr>
          <w:t>bdaniel@fortdodgeio</w:t>
        </w:r>
      </w:hyperlink>
      <w:hyperlink r:id="rId14">
        <w:r>
          <w:rPr>
            <w:color w:val="0563C1"/>
            <w:spacing w:val="-1"/>
            <w:u w:val="single" w:color="0563C1"/>
          </w:rPr>
          <w:t>wa.org</w:t>
        </w:r>
        <w:r>
          <w:rPr>
            <w:spacing w:val="-1"/>
          </w:rPr>
          <w:t>.</w:t>
        </w:r>
      </w:hyperlink>
      <w:r>
        <w:rPr>
          <w:spacing w:val="13"/>
        </w:rPr>
        <w:t xml:space="preserve"> </w:t>
      </w:r>
      <w:r>
        <w:rPr>
          <w:spacing w:val="-1"/>
        </w:rPr>
        <w:t>Bidders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bid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and sections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</w:p>
    <w:p w14:paraId="15599B65" w14:textId="77777777" w:rsidR="00CA58F2" w:rsidRDefault="00CA58F2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29AB3CC5" w14:textId="3F663EA3" w:rsidR="00CA58F2" w:rsidRDefault="00776CBE">
      <w:pPr>
        <w:pStyle w:val="BodyText"/>
        <w:spacing w:line="239" w:lineRule="auto"/>
        <w:ind w:left="259" w:right="115"/>
        <w:jc w:val="both"/>
        <w:rPr>
          <w:rFonts w:cs="Calibri"/>
        </w:rPr>
      </w:pPr>
      <w:r>
        <w:rPr>
          <w:rFonts w:cs="Calibri"/>
          <w:spacing w:val="-1"/>
        </w:rPr>
        <w:t>If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there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questions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concerning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Notice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Proposal,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please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contact</w:t>
      </w:r>
      <w:r>
        <w:rPr>
          <w:rFonts w:cs="Calibri"/>
          <w:spacing w:val="23"/>
        </w:rPr>
        <w:t xml:space="preserve"> </w:t>
      </w:r>
      <w:r w:rsidR="005011BE">
        <w:rPr>
          <w:rFonts w:cs="Calibri"/>
          <w:spacing w:val="-1"/>
        </w:rPr>
        <w:t>Brett Daniel</w:t>
      </w:r>
      <w:r>
        <w:rPr>
          <w:rFonts w:cs="Calibri"/>
          <w:spacing w:val="-1"/>
        </w:rPr>
        <w:t>,</w:t>
      </w:r>
      <w:r>
        <w:rPr>
          <w:rFonts w:cs="Calibri"/>
          <w:spacing w:val="65"/>
        </w:rPr>
        <w:t xml:space="preserve"> </w:t>
      </w:r>
      <w:r>
        <w:rPr>
          <w:rFonts w:cs="Calibri"/>
          <w:spacing w:val="-1"/>
        </w:rPr>
        <w:t>Pu</w:t>
      </w:r>
      <w:r w:rsidR="005011BE">
        <w:rPr>
          <w:rFonts w:cs="Calibri"/>
          <w:spacing w:val="-1"/>
        </w:rPr>
        <w:t>blic Works Director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2"/>
        </w:rPr>
        <w:t>at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515.</w:t>
      </w:r>
      <w:r w:rsidR="005011BE">
        <w:rPr>
          <w:rFonts w:cs="Calibri"/>
          <w:spacing w:val="-1"/>
        </w:rPr>
        <w:t>955</w:t>
      </w:r>
      <w:r>
        <w:rPr>
          <w:rFonts w:cs="Calibri"/>
          <w:spacing w:val="-1"/>
        </w:rPr>
        <w:t>.</w:t>
      </w:r>
      <w:r w:rsidR="005011BE">
        <w:rPr>
          <w:rFonts w:cs="Calibri"/>
          <w:spacing w:val="-1"/>
        </w:rPr>
        <w:t>6139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between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hours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45"/>
        </w:rPr>
        <w:t xml:space="preserve"> </w:t>
      </w:r>
      <w:r w:rsidR="005011BE">
        <w:rPr>
          <w:rFonts w:cs="Calibri"/>
          <w:spacing w:val="-1"/>
        </w:rPr>
        <w:t>7</w:t>
      </w:r>
      <w:r>
        <w:rPr>
          <w:rFonts w:cs="Calibri"/>
          <w:spacing w:val="-1"/>
        </w:rPr>
        <w:t>:00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AM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45"/>
        </w:rPr>
        <w:t xml:space="preserve"> </w:t>
      </w:r>
      <w:r w:rsidR="005011BE">
        <w:rPr>
          <w:rFonts w:cs="Calibri"/>
          <w:spacing w:val="-1"/>
        </w:rPr>
        <w:t>3</w:t>
      </w:r>
      <w:r>
        <w:rPr>
          <w:rFonts w:cs="Calibri"/>
          <w:spacing w:val="-1"/>
        </w:rPr>
        <w:t>:</w:t>
      </w:r>
      <w:r w:rsidR="005011BE">
        <w:rPr>
          <w:rFonts w:cs="Calibri"/>
          <w:spacing w:val="-1"/>
        </w:rPr>
        <w:t>3</w:t>
      </w:r>
      <w:r>
        <w:rPr>
          <w:rFonts w:cs="Calibri"/>
          <w:spacing w:val="-1"/>
        </w:rPr>
        <w:t>0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PM,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Monday</w:t>
      </w:r>
      <w:r>
        <w:rPr>
          <w:rFonts w:cs="Calibri"/>
          <w:spacing w:val="53"/>
        </w:rPr>
        <w:t xml:space="preserve"> </w:t>
      </w:r>
      <w:r>
        <w:rPr>
          <w:rFonts w:cs="Calibri"/>
          <w:spacing w:val="-1"/>
        </w:rPr>
        <w:t>through Friday.</w:t>
      </w:r>
    </w:p>
    <w:p w14:paraId="29472B8F" w14:textId="77777777" w:rsidR="00CA58F2" w:rsidRDefault="00CA58F2">
      <w:pPr>
        <w:rPr>
          <w:rFonts w:ascii="Calibri" w:eastAsia="Calibri" w:hAnsi="Calibri" w:cs="Calibri"/>
        </w:rPr>
      </w:pPr>
    </w:p>
    <w:p w14:paraId="2A5EC632" w14:textId="77777777" w:rsidR="00CA58F2" w:rsidRDefault="00CA58F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0E63D51" w14:textId="7AA7D632" w:rsidR="00CA58F2" w:rsidRDefault="003F781C">
      <w:pPr>
        <w:pStyle w:val="BodyText"/>
        <w:spacing w:line="347" w:lineRule="auto"/>
        <w:ind w:left="8091" w:right="115" w:hanging="394"/>
        <w:jc w:val="right"/>
        <w:rPr>
          <w:rFonts w:cs="Calibri"/>
        </w:rPr>
      </w:pPr>
      <w:r>
        <w:rPr>
          <w:spacing w:val="-1"/>
        </w:rPr>
        <w:t>DAWN SIEBKEN</w:t>
      </w:r>
      <w:r w:rsidR="00776CBE">
        <w:rPr>
          <w:spacing w:val="26"/>
        </w:rPr>
        <w:t xml:space="preserve"> </w:t>
      </w:r>
      <w:r w:rsidR="00776CBE">
        <w:rPr>
          <w:spacing w:val="-1"/>
        </w:rPr>
        <w:t>CITY</w:t>
      </w:r>
      <w:r w:rsidR="00776CBE">
        <w:rPr>
          <w:spacing w:val="1"/>
        </w:rPr>
        <w:t xml:space="preserve"> </w:t>
      </w:r>
      <w:r w:rsidR="00776CBE">
        <w:rPr>
          <w:spacing w:val="-1"/>
        </w:rPr>
        <w:t>CLERK</w:t>
      </w:r>
    </w:p>
    <w:p w14:paraId="6BCAF509" w14:textId="77777777" w:rsidR="00CA58F2" w:rsidRDefault="00CA58F2">
      <w:pPr>
        <w:spacing w:line="347" w:lineRule="auto"/>
        <w:jc w:val="right"/>
        <w:rPr>
          <w:rFonts w:ascii="Calibri" w:eastAsia="Calibri" w:hAnsi="Calibri" w:cs="Calibri"/>
        </w:rPr>
        <w:sectPr w:rsidR="00CA58F2">
          <w:pgSz w:w="12240" w:h="15840"/>
          <w:pgMar w:top="640" w:right="1320" w:bottom="280" w:left="1720" w:header="720" w:footer="720" w:gutter="0"/>
          <w:cols w:space="720"/>
        </w:sectPr>
      </w:pPr>
    </w:p>
    <w:p w14:paraId="64274557" w14:textId="77777777" w:rsidR="00CA58F2" w:rsidRDefault="00776CBE">
      <w:pPr>
        <w:pStyle w:val="BodyText"/>
        <w:spacing w:line="274" w:lineRule="auto"/>
        <w:ind w:left="4355" w:right="4352"/>
        <w:jc w:val="center"/>
      </w:pPr>
      <w:r>
        <w:rPr>
          <w:spacing w:val="-1"/>
        </w:rPr>
        <w:lastRenderedPageBreak/>
        <w:t>SPECIFICATIONS</w:t>
      </w:r>
      <w:r>
        <w:rPr>
          <w:spacing w:val="27"/>
        </w:rPr>
        <w:t xml:space="preserve"> </w:t>
      </w:r>
      <w:r>
        <w:rPr>
          <w:spacing w:val="-1"/>
        </w:rPr>
        <w:t>FOR</w:t>
      </w:r>
    </w:p>
    <w:p w14:paraId="519C0A2C" w14:textId="77777777" w:rsidR="00CA58F2" w:rsidRDefault="00776CBE">
      <w:pPr>
        <w:pStyle w:val="BodyText"/>
        <w:spacing w:before="2"/>
        <w:ind w:left="0"/>
        <w:jc w:val="center"/>
      </w:pPr>
      <w:r>
        <w:rPr>
          <w:spacing w:val="-1"/>
        </w:rPr>
        <w:t>CRS-2</w:t>
      </w:r>
      <w:r>
        <w:rPr>
          <w:spacing w:val="1"/>
        </w:rPr>
        <w:t xml:space="preserve"> </w:t>
      </w:r>
      <w:r>
        <w:rPr>
          <w:spacing w:val="-2"/>
        </w:rPr>
        <w:t>(LIQUID</w:t>
      </w:r>
      <w:r>
        <w:rPr>
          <w:spacing w:val="1"/>
        </w:rPr>
        <w:t xml:space="preserve"> </w:t>
      </w:r>
      <w:r>
        <w:rPr>
          <w:spacing w:val="-2"/>
        </w:rPr>
        <w:t>EMULSIFIED</w:t>
      </w:r>
      <w:r>
        <w:rPr>
          <w:spacing w:val="-1"/>
        </w:rPr>
        <w:t xml:space="preserve"> ASPHALT)</w:t>
      </w:r>
    </w:p>
    <w:p w14:paraId="6A3F2594" w14:textId="77777777" w:rsidR="00CA58F2" w:rsidRDefault="00CA58F2">
      <w:pPr>
        <w:spacing w:before="8"/>
        <w:rPr>
          <w:rFonts w:ascii="Calibri" w:eastAsia="Calibri" w:hAnsi="Calibri" w:cs="Calibri"/>
          <w:sz w:val="28"/>
          <w:szCs w:val="28"/>
        </w:rPr>
      </w:pPr>
    </w:p>
    <w:p w14:paraId="139198AD" w14:textId="77777777" w:rsidR="00CA58F2" w:rsidRDefault="00776CBE">
      <w:pPr>
        <w:pStyle w:val="BodyText"/>
        <w:spacing w:before="56"/>
        <w:ind w:left="112"/>
      </w:pPr>
      <w:r>
        <w:rPr>
          <w:spacing w:val="-1"/>
          <w:u w:val="single" w:color="000000"/>
        </w:rPr>
        <w:t>General Specifications</w:t>
      </w:r>
    </w:p>
    <w:p w14:paraId="539AECA1" w14:textId="77777777" w:rsidR="00CA58F2" w:rsidRDefault="00CA58F2">
      <w:pPr>
        <w:spacing w:before="8"/>
        <w:rPr>
          <w:rFonts w:ascii="Calibri" w:eastAsia="Calibri" w:hAnsi="Calibri" w:cs="Calibri"/>
          <w:sz w:val="14"/>
          <w:szCs w:val="14"/>
        </w:rPr>
      </w:pPr>
    </w:p>
    <w:p w14:paraId="7974B6C6" w14:textId="240ED8A3" w:rsidR="00CA58F2" w:rsidRDefault="00776CBE">
      <w:pPr>
        <w:pStyle w:val="BodyText"/>
        <w:numPr>
          <w:ilvl w:val="0"/>
          <w:numId w:val="2"/>
        </w:numPr>
        <w:tabs>
          <w:tab w:val="left" w:pos="833"/>
        </w:tabs>
        <w:spacing w:before="56" w:line="276" w:lineRule="auto"/>
        <w:ind w:right="282" w:hanging="360"/>
      </w:pP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CRS-2</w:t>
      </w:r>
      <w:r>
        <w:rPr>
          <w:spacing w:val="1"/>
        </w:rPr>
        <w:t xml:space="preserve"> </w:t>
      </w:r>
      <w:r>
        <w:rPr>
          <w:spacing w:val="-1"/>
        </w:rPr>
        <w:t>(Liquid Emulsified</w:t>
      </w:r>
      <w:r>
        <w:rPr>
          <w:spacing w:val="-3"/>
        </w:rPr>
        <w:t xml:space="preserve"> </w:t>
      </w:r>
      <w:r>
        <w:rPr>
          <w:spacing w:val="-1"/>
        </w:rPr>
        <w:t>Asphalt).</w:t>
      </w:r>
      <w:r>
        <w:t xml:space="preserve"> 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good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period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April</w:t>
      </w:r>
      <w:r>
        <w:rPr>
          <w:spacing w:val="60"/>
        </w:rPr>
        <w:t xml:space="preserve"> </w:t>
      </w:r>
      <w:r>
        <w:t xml:space="preserve">1, </w:t>
      </w:r>
      <w:proofErr w:type="gramStart"/>
      <w:r>
        <w:rPr>
          <w:spacing w:val="-1"/>
        </w:rPr>
        <w:t>202</w:t>
      </w:r>
      <w:r w:rsidR="002064C4">
        <w:rPr>
          <w:spacing w:val="-1"/>
        </w:rPr>
        <w:t>5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March 31,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2064C4">
        <w:rPr>
          <w:spacing w:val="-1"/>
        </w:rPr>
        <w:t>6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no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escalator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clause</w:t>
      </w:r>
      <w:r>
        <w:rPr>
          <w:spacing w:val="-1"/>
        </w:rPr>
        <w:t>.</w:t>
      </w:r>
    </w:p>
    <w:p w14:paraId="0D94C56A" w14:textId="77777777" w:rsidR="00CA58F2" w:rsidRDefault="00776CBE">
      <w:pPr>
        <w:pStyle w:val="BodyText"/>
        <w:numPr>
          <w:ilvl w:val="0"/>
          <w:numId w:val="2"/>
        </w:numPr>
        <w:tabs>
          <w:tab w:val="left" w:pos="833"/>
        </w:tabs>
        <w:spacing w:line="274" w:lineRule="auto"/>
        <w:ind w:left="831" w:right="445" w:hanging="35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CRS-2 will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 xml:space="preserve">delivery </w:t>
      </w:r>
      <w:r>
        <w:t>to</w:t>
      </w:r>
      <w:r>
        <w:rPr>
          <w:spacing w:val="-1"/>
        </w:rPr>
        <w:t xml:space="preserve"> 3001</w:t>
      </w:r>
      <w:r>
        <w:rPr>
          <w:spacing w:val="1"/>
        </w:rPr>
        <w:t xml:space="preserve"> </w:t>
      </w:r>
      <w:r>
        <w:rPr>
          <w:spacing w:val="-1"/>
        </w:rPr>
        <w:t>8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r>
        <w:rPr>
          <w:spacing w:val="16"/>
          <w:position w:val="8"/>
          <w:sz w:val="14"/>
        </w:rPr>
        <w:t xml:space="preserve"> </w:t>
      </w:r>
      <w:r>
        <w:rPr>
          <w:spacing w:val="-1"/>
        </w:rPr>
        <w:t>Avenue</w:t>
      </w:r>
      <w:r>
        <w:rPr>
          <w:spacing w:val="1"/>
        </w:rPr>
        <w:t xml:space="preserve"> </w:t>
      </w:r>
      <w:r>
        <w:rPr>
          <w:spacing w:val="-1"/>
        </w:rPr>
        <w:t>South,</w:t>
      </w:r>
      <w:r>
        <w:t xml:space="preserve"> </w:t>
      </w:r>
      <w:r>
        <w:rPr>
          <w:spacing w:val="-1"/>
        </w:rPr>
        <w:t>Fort</w:t>
      </w:r>
      <w:r>
        <w:rPr>
          <w:spacing w:val="-2"/>
        </w:rPr>
        <w:t xml:space="preserve"> </w:t>
      </w:r>
      <w:r>
        <w:rPr>
          <w:spacing w:val="-1"/>
        </w:rPr>
        <w:t>Dodge,</w:t>
      </w:r>
      <w:r>
        <w:rPr>
          <w:spacing w:val="-2"/>
        </w:rPr>
        <w:t xml:space="preserve"> </w:t>
      </w:r>
      <w:r>
        <w:t xml:space="preserve">Iowa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55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pump/hose</w:t>
      </w:r>
      <w:r>
        <w:rPr>
          <w:spacing w:val="1"/>
        </w:rPr>
        <w:t xml:space="preserve"> </w:t>
      </w:r>
      <w:r>
        <w:rPr>
          <w:spacing w:val="-1"/>
        </w:rPr>
        <w:t>to off-load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material.</w:t>
      </w:r>
    </w:p>
    <w:p w14:paraId="1F66342C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3"/>
        <w:ind w:left="831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CRS-2 material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chip </w:t>
      </w:r>
      <w:r>
        <w:rPr>
          <w:spacing w:val="-2"/>
        </w:rPr>
        <w:t>sealing.</w:t>
      </w:r>
    </w:p>
    <w:p w14:paraId="2EEC4C75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41"/>
        <w:ind w:left="831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CRS-2</w:t>
      </w:r>
      <w:r>
        <w:rPr>
          <w:spacing w:val="1"/>
        </w:rPr>
        <w:t xml:space="preserve"> </w:t>
      </w:r>
      <w:r>
        <w:rPr>
          <w:spacing w:val="-1"/>
        </w:rPr>
        <w:t>furnished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exceed the</w:t>
      </w:r>
      <w:r>
        <w:rPr>
          <w:spacing w:val="-2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ASTM </w:t>
      </w:r>
      <w:r>
        <w:t>D</w:t>
      </w:r>
      <w:r>
        <w:rPr>
          <w:spacing w:val="-1"/>
        </w:rPr>
        <w:t xml:space="preserve"> 2397.</w:t>
      </w:r>
    </w:p>
    <w:p w14:paraId="3A3E017E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38"/>
        <w:ind w:left="831" w:hanging="360"/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supply an MSDS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material.</w:t>
      </w:r>
    </w:p>
    <w:p w14:paraId="77CC0235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41"/>
        <w:ind w:left="831" w:hanging="360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nearly as</w:t>
      </w:r>
      <w:r>
        <w:t xml:space="preserve"> </w:t>
      </w:r>
      <w:r>
        <w:rPr>
          <w:spacing w:val="-1"/>
        </w:rPr>
        <w:t>practical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ordered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 loads</w:t>
      </w:r>
      <w:r>
        <w:t xml:space="preserve"> of </w:t>
      </w:r>
      <w:r>
        <w:rPr>
          <w:spacing w:val="-1"/>
        </w:rPr>
        <w:t>approximately</w:t>
      </w:r>
      <w:r>
        <w:t xml:space="preserve"> </w:t>
      </w:r>
      <w:r>
        <w:rPr>
          <w:spacing w:val="-1"/>
        </w:rPr>
        <w:t>6,000 gallons.</w:t>
      </w:r>
    </w:p>
    <w:p w14:paraId="687D9760" w14:textId="39961AFA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41" w:line="274" w:lineRule="auto"/>
        <w:ind w:left="831" w:right="445" w:hanging="360"/>
      </w:pPr>
      <w:r>
        <w:rPr>
          <w:spacing w:val="-1"/>
        </w:rPr>
        <w:t>Deliveries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 xml:space="preserve">between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7:00</w:t>
      </w:r>
      <w:r>
        <w:rPr>
          <w:spacing w:val="1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and 2:00 PM</w:t>
      </w:r>
      <w:r>
        <w:rPr>
          <w:spacing w:val="1"/>
        </w:rPr>
        <w:t xml:space="preserve"> </w:t>
      </w:r>
      <w:r>
        <w:rPr>
          <w:spacing w:val="-1"/>
        </w:rPr>
        <w:t>M-F,</w:t>
      </w:r>
      <w:r>
        <w:rPr>
          <w:spacing w:val="-2"/>
        </w:rPr>
        <w:t xml:space="preserve"> </w:t>
      </w:r>
      <w:r>
        <w:rPr>
          <w:spacing w:val="-1"/>
        </w:rPr>
        <w:t>excluding weekends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holidays</w:t>
      </w:r>
      <w:r>
        <w:t xml:space="preserve"> </w:t>
      </w:r>
      <w:r>
        <w:rPr>
          <w:spacing w:val="-1"/>
        </w:rPr>
        <w:t>recognized by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 xml:space="preserve">City </w:t>
      </w:r>
      <w:r>
        <w:t xml:space="preserve">of </w:t>
      </w:r>
      <w:r>
        <w:rPr>
          <w:spacing w:val="-1"/>
        </w:rPr>
        <w:t>Fort</w:t>
      </w:r>
      <w:r>
        <w:rPr>
          <w:spacing w:val="-2"/>
        </w:rPr>
        <w:t xml:space="preserve"> </w:t>
      </w:r>
      <w:r>
        <w:rPr>
          <w:spacing w:val="-1"/>
        </w:rPr>
        <w:t>Dodge.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schedule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delivery call</w:t>
      </w:r>
      <w:r>
        <w:rPr>
          <w:spacing w:val="-3"/>
        </w:rPr>
        <w:t xml:space="preserve"> </w:t>
      </w:r>
      <w:r>
        <w:rPr>
          <w:spacing w:val="-1"/>
        </w:rPr>
        <w:t>515-</w:t>
      </w:r>
      <w:r w:rsidR="005011BE">
        <w:rPr>
          <w:spacing w:val="-1"/>
        </w:rPr>
        <w:t>955</w:t>
      </w:r>
      <w:r>
        <w:rPr>
          <w:spacing w:val="-1"/>
        </w:rPr>
        <w:t>-</w:t>
      </w:r>
      <w:r w:rsidR="005011BE">
        <w:rPr>
          <w:spacing w:val="-1"/>
        </w:rPr>
        <w:t>6139</w:t>
      </w:r>
      <w:r>
        <w:rPr>
          <w:spacing w:val="-1"/>
        </w:rPr>
        <w:t>.</w:t>
      </w:r>
    </w:p>
    <w:p w14:paraId="35251BE9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2" w:line="276" w:lineRule="auto"/>
        <w:ind w:left="831" w:right="282" w:hanging="360"/>
      </w:pPr>
      <w:proofErr w:type="gramStart"/>
      <w:r>
        <w:rPr>
          <w:spacing w:val="-1"/>
        </w:rPr>
        <w:t>Estimated</w:t>
      </w:r>
      <w:proofErr w:type="gramEnd"/>
      <w:r>
        <w:rPr>
          <w:spacing w:val="-1"/>
        </w:rPr>
        <w:t xml:space="preserve"> quantity</w:t>
      </w:r>
      <w:r>
        <w:rPr>
          <w:spacing w:val="1"/>
        </w:rPr>
        <w:t xml:space="preserve"> </w:t>
      </w:r>
      <w:r>
        <w:rPr>
          <w:spacing w:val="-1"/>
        </w:rPr>
        <w:t>listed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bid sheet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CRS-2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strictly an estimate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65"/>
        </w:rPr>
        <w:t xml:space="preserve"> </w:t>
      </w:r>
      <w:r>
        <w:rPr>
          <w:spacing w:val="-1"/>
        </w:rPr>
        <w:t>used in this</w:t>
      </w:r>
      <w:r>
        <w:t xml:space="preserve"> </w:t>
      </w:r>
      <w:proofErr w:type="gramStart"/>
      <w:r>
        <w:rPr>
          <w:spacing w:val="-1"/>
        </w:rPr>
        <w:t>time-frame</w:t>
      </w:r>
      <w:proofErr w:type="gramEnd"/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guarantee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quantity</w:t>
      </w:r>
      <w:r>
        <w:rPr>
          <w:spacing w:val="1"/>
        </w:rPr>
        <w:t xml:space="preserve"> </w:t>
      </w:r>
      <w:r>
        <w:rPr>
          <w:spacing w:val="-1"/>
        </w:rPr>
        <w:t>listed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purchased.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51"/>
        </w:rPr>
        <w:t xml:space="preserve"> </w:t>
      </w:r>
      <w:r>
        <w:rPr>
          <w:spacing w:val="-1"/>
        </w:rPr>
        <w:t>reserves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increase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decrease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quantity purchased based upon actual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without</w:t>
      </w:r>
      <w:r>
        <w:rPr>
          <w:spacing w:val="61"/>
        </w:rPr>
        <w:t xml:space="preserve"> </w:t>
      </w:r>
      <w:r>
        <w:rPr>
          <w:spacing w:val="-1"/>
        </w:rPr>
        <w:t xml:space="preserve">penalty </w:t>
      </w:r>
      <w:r>
        <w:t xml:space="preserve">or </w:t>
      </w:r>
      <w:r>
        <w:rPr>
          <w:spacing w:val="-1"/>
        </w:rPr>
        <w:t>adjustment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unit.</w:t>
      </w:r>
    </w:p>
    <w:p w14:paraId="6BAC91E8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ind w:left="831" w:hanging="360"/>
      </w:pPr>
      <w:r>
        <w:rPr>
          <w:spacing w:val="-1"/>
        </w:rPr>
        <w:t>Bids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Bidders.</w:t>
      </w:r>
    </w:p>
    <w:p w14:paraId="5666706F" w14:textId="77777777" w:rsidR="00CA58F2" w:rsidRDefault="00776CBE">
      <w:pPr>
        <w:pStyle w:val="BodyText"/>
        <w:numPr>
          <w:ilvl w:val="0"/>
          <w:numId w:val="2"/>
        </w:numPr>
        <w:tabs>
          <w:tab w:val="left" w:pos="832"/>
        </w:tabs>
        <w:spacing w:before="38"/>
        <w:ind w:left="831" w:hanging="360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and phone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bid sheet.</w:t>
      </w:r>
    </w:p>
    <w:p w14:paraId="32F4359B" w14:textId="77777777" w:rsidR="00CA58F2" w:rsidRDefault="00CA58F2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5DB948A2" w14:textId="77777777" w:rsidR="00CA58F2" w:rsidRDefault="00776CBE">
      <w:pPr>
        <w:pStyle w:val="BodyText"/>
        <w:ind w:left="112"/>
      </w:pPr>
      <w:r>
        <w:rPr>
          <w:spacing w:val="-1"/>
          <w:u w:val="single" w:color="000000"/>
        </w:rPr>
        <w:t>Computing Gallons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from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Net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Weight</w:t>
      </w:r>
    </w:p>
    <w:p w14:paraId="28245A13" w14:textId="77777777" w:rsidR="00CA58F2" w:rsidRDefault="00776CBE">
      <w:pPr>
        <w:pStyle w:val="BodyText"/>
        <w:numPr>
          <w:ilvl w:val="0"/>
          <w:numId w:val="1"/>
        </w:numPr>
        <w:tabs>
          <w:tab w:val="left" w:pos="833"/>
        </w:tabs>
        <w:spacing w:before="41"/>
        <w:ind w:hanging="360"/>
      </w:pPr>
      <w:r>
        <w:rPr>
          <w:spacing w:val="-1"/>
        </w:rPr>
        <w:t>Method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computing tank</w:t>
      </w:r>
      <w:r>
        <w:rPr>
          <w:spacing w:val="-2"/>
        </w:rPr>
        <w:t xml:space="preserve"> </w:t>
      </w:r>
      <w:r>
        <w:rPr>
          <w:spacing w:val="-1"/>
        </w:rPr>
        <w:t>truck</w:t>
      </w:r>
      <w:r>
        <w:rPr>
          <w:spacing w:val="1"/>
        </w:rPr>
        <w:t xml:space="preserve"> </w:t>
      </w:r>
      <w:r>
        <w:rPr>
          <w:spacing w:val="-1"/>
        </w:rPr>
        <w:t>gallonage</w:t>
      </w:r>
      <w:r>
        <w:rPr>
          <w:spacing w:val="1"/>
        </w:rPr>
        <w:t xml:space="preserve"> </w:t>
      </w:r>
      <w:r>
        <w:rPr>
          <w:spacing w:val="-1"/>
        </w:rPr>
        <w:t>from net</w:t>
      </w:r>
      <w:r>
        <w:rPr>
          <w:spacing w:val="-2"/>
        </w:rPr>
        <w:t xml:space="preserve"> </w:t>
      </w:r>
      <w:r>
        <w:rPr>
          <w:spacing w:val="-1"/>
        </w:rPr>
        <w:t>weight:</w:t>
      </w:r>
    </w:p>
    <w:p w14:paraId="15A061F9" w14:textId="77777777" w:rsidR="00CA58F2" w:rsidRDefault="00776CBE">
      <w:pPr>
        <w:pStyle w:val="BodyText"/>
        <w:numPr>
          <w:ilvl w:val="1"/>
          <w:numId w:val="1"/>
        </w:numPr>
        <w:tabs>
          <w:tab w:val="left" w:pos="1553"/>
        </w:tabs>
        <w:spacing w:before="38" w:line="276" w:lineRule="auto"/>
        <w:ind w:right="445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understood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gallons</w:t>
      </w:r>
      <w: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and accepted by 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converted by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procedure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formula.</w:t>
      </w:r>
    </w:p>
    <w:p w14:paraId="44DB437B" w14:textId="77777777" w:rsidR="00CA58F2" w:rsidRDefault="00776CBE">
      <w:pPr>
        <w:pStyle w:val="BodyText"/>
        <w:numPr>
          <w:ilvl w:val="1"/>
          <w:numId w:val="1"/>
        </w:numPr>
        <w:tabs>
          <w:tab w:val="left" w:pos="1553"/>
        </w:tabs>
        <w:spacing w:line="275" w:lineRule="auto"/>
        <w:ind w:right="14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shipments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CRS-2 material</w:t>
      </w:r>
      <w:r>
        <w:t xml:space="preserve"> </w:t>
      </w:r>
      <w:r>
        <w:rPr>
          <w:spacing w:val="-1"/>
        </w:rPr>
        <w:t>in tank</w:t>
      </w:r>
      <w:r>
        <w:rPr>
          <w:spacing w:val="-2"/>
        </w:rPr>
        <w:t xml:space="preserve"> </w:t>
      </w:r>
      <w:r>
        <w:rPr>
          <w:spacing w:val="-1"/>
        </w:rPr>
        <w:t>trucks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weighed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weight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2"/>
        </w:rPr>
        <w:t xml:space="preserve">net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rPr>
          <w:spacing w:val="-1"/>
        </w:rPr>
        <w:t>converted to</w:t>
      </w:r>
      <w:r>
        <w:rPr>
          <w:spacing w:val="1"/>
        </w:rPr>
        <w:t xml:space="preserve"> </w:t>
      </w:r>
      <w:r>
        <w:rPr>
          <w:spacing w:val="-1"/>
        </w:rPr>
        <w:t>gallons.</w:t>
      </w:r>
      <w:r>
        <w:rPr>
          <w:spacing w:val="47"/>
        </w:rP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weight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Bill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Lading/Delivery Ticket.</w:t>
      </w:r>
    </w:p>
    <w:p w14:paraId="2AB89E1A" w14:textId="77777777" w:rsidR="00CA58F2" w:rsidRDefault="00776CBE">
      <w:pPr>
        <w:pStyle w:val="BodyText"/>
        <w:numPr>
          <w:ilvl w:val="1"/>
          <w:numId w:val="1"/>
        </w:numPr>
        <w:tabs>
          <w:tab w:val="left" w:pos="1553"/>
        </w:tabs>
        <w:spacing w:before="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shipments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shipping temperature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Bill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Lading/Delivery Ticket.</w:t>
      </w:r>
    </w:p>
    <w:p w14:paraId="07960BD0" w14:textId="77777777" w:rsidR="00CA58F2" w:rsidRDefault="00776CBE">
      <w:pPr>
        <w:pStyle w:val="BodyText"/>
        <w:numPr>
          <w:ilvl w:val="1"/>
          <w:numId w:val="1"/>
        </w:numPr>
        <w:tabs>
          <w:tab w:val="left" w:pos="1554"/>
        </w:tabs>
        <w:spacing w:before="38"/>
        <w:ind w:left="1553" w:hanging="36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shipments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 xml:space="preserve">gravity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Bill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Lading/Delivery Ticket.</w:t>
      </w:r>
    </w:p>
    <w:p w14:paraId="224FDF2A" w14:textId="77777777" w:rsidR="00CA58F2" w:rsidRDefault="00776CBE">
      <w:pPr>
        <w:pStyle w:val="BodyText"/>
        <w:numPr>
          <w:ilvl w:val="1"/>
          <w:numId w:val="1"/>
        </w:numPr>
        <w:tabs>
          <w:tab w:val="left" w:pos="1554"/>
        </w:tabs>
        <w:spacing w:before="41" w:line="427" w:lineRule="auto"/>
        <w:ind w:left="3160" w:right="1811" w:hanging="1967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paid for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calculated by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formula:</w:t>
      </w:r>
      <w:r>
        <w:rPr>
          <w:spacing w:val="46"/>
        </w:rPr>
        <w:t xml:space="preserve"> </w:t>
      </w:r>
      <w:r>
        <w:rPr>
          <w:spacing w:val="-1"/>
        </w:rPr>
        <w:t>COMPUTING</w:t>
      </w:r>
      <w:r>
        <w:rPr>
          <w:spacing w:val="-2"/>
        </w:rPr>
        <w:t xml:space="preserve"> </w:t>
      </w:r>
      <w:r>
        <w:rPr>
          <w:spacing w:val="-1"/>
        </w:rPr>
        <w:t>GALLONS FROM</w:t>
      </w:r>
      <w:r>
        <w:rPr>
          <w:spacing w:val="1"/>
        </w:rP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WEIGHT</w:t>
      </w:r>
    </w:p>
    <w:p w14:paraId="6D31155D" w14:textId="77777777" w:rsidR="00CA58F2" w:rsidRDefault="00776CBE">
      <w:pPr>
        <w:pStyle w:val="BodyText"/>
        <w:spacing w:line="239" w:lineRule="exact"/>
        <w:ind w:left="832"/>
      </w:pPr>
      <w:r>
        <w:rPr>
          <w:spacing w:val="-1"/>
        </w:rPr>
        <w:t>Whereas:</w:t>
      </w:r>
    </w:p>
    <w:p w14:paraId="0F0D7917" w14:textId="77777777" w:rsidR="00CA58F2" w:rsidRDefault="00776CBE">
      <w:pPr>
        <w:pStyle w:val="BodyText"/>
        <w:spacing w:before="41" w:line="276" w:lineRule="auto"/>
        <w:ind w:left="1552" w:right="2884"/>
      </w:pPr>
      <w:r>
        <w:rPr>
          <w:spacing w:val="-1"/>
        </w:rPr>
        <w:t>NW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Net</w:t>
      </w:r>
      <w:r>
        <w:rPr>
          <w:spacing w:val="1"/>
        </w:rPr>
        <w:t xml:space="preserve"> </w:t>
      </w:r>
      <w:r>
        <w:rPr>
          <w:spacing w:val="-1"/>
        </w:rP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Bill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Lading/Delivery Ticket</w:t>
      </w:r>
      <w:r>
        <w:rPr>
          <w:spacing w:val="2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8.245 (Emulsions)</w:t>
      </w:r>
    </w:p>
    <w:p w14:paraId="12EB14D7" w14:textId="77777777" w:rsidR="00CA58F2" w:rsidRDefault="00776CBE">
      <w:pPr>
        <w:pStyle w:val="BodyText"/>
        <w:spacing w:line="276" w:lineRule="auto"/>
        <w:ind w:left="1552" w:right="3220"/>
      </w:pPr>
      <w:r>
        <w:rPr>
          <w:spacing w:val="-1"/>
        </w:rPr>
        <w:t>SG</w:t>
      </w:r>
      <w:r>
        <w:t xml:space="preserve"> =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Gravity listed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Bill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Lading/Delivery ticket</w:t>
      </w:r>
      <w:r>
        <w:rPr>
          <w:spacing w:val="35"/>
        </w:rPr>
        <w:t xml:space="preserve"> </w:t>
      </w:r>
      <w:r>
        <w:rPr>
          <w:spacing w:val="-1"/>
        </w:rPr>
        <w:t>GD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Gallons</w:t>
      </w:r>
      <w:r>
        <w:rPr>
          <w:spacing w:val="-2"/>
        </w:rPr>
        <w:t xml:space="preserve"> </w:t>
      </w:r>
      <w:r>
        <w:rPr>
          <w:spacing w:val="-1"/>
        </w:rPr>
        <w:t>Delivered</w:t>
      </w:r>
    </w:p>
    <w:p w14:paraId="5F8B3965" w14:textId="77777777" w:rsidR="00CA58F2" w:rsidRDefault="00776CBE">
      <w:pPr>
        <w:pStyle w:val="BodyText"/>
        <w:ind w:left="832"/>
      </w:pPr>
      <w:r>
        <w:rPr>
          <w:spacing w:val="-1"/>
        </w:rPr>
        <w:t>Formula:</w:t>
      </w:r>
    </w:p>
    <w:p w14:paraId="7B25C7DB" w14:textId="77777777" w:rsidR="00CA58F2" w:rsidRDefault="00776CBE">
      <w:pPr>
        <w:pStyle w:val="BodyText"/>
        <w:spacing w:before="38"/>
        <w:ind w:left="1552"/>
      </w:pPr>
      <w:r>
        <w:rPr>
          <w:spacing w:val="-1"/>
        </w:rPr>
        <w:t>NW</w:t>
      </w:r>
      <w:r>
        <w:rPr>
          <w:spacing w:val="1"/>
        </w:rPr>
        <w:t xml:space="preserve"> </w:t>
      </w:r>
      <w:r>
        <w:rPr>
          <w:spacing w:val="-1"/>
        </w:rPr>
        <w:t xml:space="preserve">divided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>(K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2"/>
        </w:rPr>
        <w:t>SG)</w:t>
      </w:r>
      <w:r>
        <w:t xml:space="preserve"> =</w:t>
      </w:r>
      <w:r>
        <w:rPr>
          <w:spacing w:val="-2"/>
        </w:rPr>
        <w:t xml:space="preserve"> GD</w:t>
      </w:r>
    </w:p>
    <w:p w14:paraId="73711989" w14:textId="77777777" w:rsidR="00CA58F2" w:rsidRDefault="00CA58F2">
      <w:pPr>
        <w:sectPr w:rsidR="00CA58F2">
          <w:headerReference w:type="default" r:id="rId15"/>
          <w:pgSz w:w="12240" w:h="15840"/>
          <w:pgMar w:top="1900" w:right="1040" w:bottom="280" w:left="1040" w:header="432" w:footer="0" w:gutter="0"/>
          <w:cols w:space="720"/>
        </w:sectPr>
      </w:pPr>
    </w:p>
    <w:p w14:paraId="54ED9C12" w14:textId="77777777" w:rsidR="00CA58F2" w:rsidRDefault="00CA58F2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3A894FC2" w14:textId="77777777" w:rsidR="00CA58F2" w:rsidRDefault="00776CBE">
      <w:pPr>
        <w:pStyle w:val="BodyText"/>
        <w:spacing w:before="56"/>
        <w:ind w:left="112"/>
      </w:pPr>
      <w:r>
        <w:rPr>
          <w:spacing w:val="-1"/>
          <w:u w:val="single" w:color="000000"/>
        </w:rPr>
        <w:t xml:space="preserve">TERMINATION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CONTRACT</w:t>
      </w:r>
    </w:p>
    <w:p w14:paraId="40C58A90" w14:textId="77777777" w:rsidR="00CA58F2" w:rsidRDefault="00CA58F2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75617BEB" w14:textId="77777777" w:rsidR="00CA58F2" w:rsidRDefault="00776CBE">
      <w:pPr>
        <w:pStyle w:val="BodyText"/>
        <w:spacing w:before="56" w:line="275" w:lineRule="auto"/>
        <w:ind w:left="111" w:right="126" w:firstLine="72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supplier</w:t>
      </w:r>
      <w: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>default</w:t>
      </w:r>
      <w:r>
        <w:rPr>
          <w:spacing w:val="1"/>
        </w:rPr>
        <w:t xml:space="preserve"> </w:t>
      </w:r>
      <w:r>
        <w:rPr>
          <w:spacing w:val="-1"/>
        </w:rPr>
        <w:t xml:space="preserve">in any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contract,</w:t>
      </w:r>
      <w:r>
        <w:rPr>
          <w:spacing w:val="-2"/>
        </w:rPr>
        <w:t xml:space="preserve"> </w:t>
      </w:r>
      <w:r>
        <w:rPr>
          <w:spacing w:val="-1"/>
        </w:rPr>
        <w:t xml:space="preserve">then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 may,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option,</w:t>
      </w:r>
      <w:r>
        <w:rPr>
          <w:spacing w:val="81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upon giving the</w:t>
      </w:r>
      <w:r>
        <w:rPr>
          <w:spacing w:val="1"/>
        </w:rPr>
        <w:t xml:space="preserve">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twenty-four</w:t>
      </w:r>
      <w:r>
        <w:t xml:space="preserve"> </w:t>
      </w:r>
      <w:r>
        <w:rPr>
          <w:spacing w:val="-2"/>
        </w:rPr>
        <w:t>(24)</w:t>
      </w:r>
      <w:r>
        <w:t xml:space="preserve"> </w:t>
      </w:r>
      <w:proofErr w:type="gramStart"/>
      <w:r>
        <w:rPr>
          <w:spacing w:val="-1"/>
        </w:rPr>
        <w:t>hours</w:t>
      </w:r>
      <w:proofErr w:type="gramEnd"/>
      <w:r>
        <w:t xml:space="preserve"> </w:t>
      </w:r>
      <w:r>
        <w:rPr>
          <w:spacing w:val="-1"/>
        </w:rPr>
        <w:t>written notice.</w:t>
      </w:r>
      <w:r>
        <w:rPr>
          <w:spacing w:val="49"/>
        </w:rPr>
        <w:t xml:space="preserve"> </w:t>
      </w:r>
      <w:r>
        <w:rPr>
          <w:spacing w:val="-1"/>
        </w:rPr>
        <w:t>Upon the</w:t>
      </w:r>
      <w:r>
        <w:rPr>
          <w:spacing w:val="-2"/>
        </w:rPr>
        <w:t xml:space="preserve"> </w:t>
      </w:r>
      <w:r>
        <w:rPr>
          <w:spacing w:val="-1"/>
        </w:rPr>
        <w:t>occurrence</w:t>
      </w:r>
      <w:r>
        <w:rPr>
          <w:spacing w:val="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such termination,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then be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rPr>
          <w:spacing w:val="1"/>
        </w:rPr>
        <w:t xml:space="preserve"> </w:t>
      </w:r>
      <w:r>
        <w:rPr>
          <w:spacing w:val="-1"/>
        </w:rPr>
        <w:t>said CRS-2 material</w:t>
      </w:r>
      <w: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lowest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rPr>
          <w:spacing w:val="79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supplier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liable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city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 additional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1"/>
        </w:rPr>
        <w:t xml:space="preserve"> </w:t>
      </w:r>
      <w:r>
        <w:rPr>
          <w:spacing w:val="-1"/>
        </w:rPr>
        <w:t>in purchasing said CRS-2 from the</w:t>
      </w:r>
      <w:r>
        <w:rPr>
          <w:spacing w:val="73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lowest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herein contained.</w:t>
      </w:r>
      <w:r>
        <w:rPr>
          <w:spacing w:val="49"/>
        </w:rP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randomly</w:t>
      </w:r>
      <w:r>
        <w:rPr>
          <w:spacing w:val="1"/>
        </w:rP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</w:t>
      </w:r>
      <w:r>
        <w:rPr>
          <w:spacing w:val="-1"/>
        </w:rPr>
        <w:t>city.</w:t>
      </w:r>
    </w:p>
    <w:p w14:paraId="37DBDCC2" w14:textId="77777777" w:rsidR="00CA58F2" w:rsidRDefault="00CA58F2">
      <w:pPr>
        <w:spacing w:line="275" w:lineRule="auto"/>
        <w:sectPr w:rsidR="00CA58F2">
          <w:pgSz w:w="12240" w:h="15840"/>
          <w:pgMar w:top="1900" w:right="1040" w:bottom="280" w:left="1040" w:header="432" w:footer="0" w:gutter="0"/>
          <w:cols w:space="720"/>
        </w:sectPr>
      </w:pPr>
    </w:p>
    <w:p w14:paraId="08B0D805" w14:textId="77777777" w:rsidR="00CA58F2" w:rsidRDefault="00776CBE">
      <w:pPr>
        <w:pStyle w:val="BodyText"/>
        <w:ind w:left="3524" w:right="3523"/>
        <w:jc w:val="center"/>
      </w:pPr>
      <w:r>
        <w:rPr>
          <w:spacing w:val="-1"/>
        </w:rPr>
        <w:lastRenderedPageBreak/>
        <w:t>BID</w:t>
      </w:r>
      <w:r>
        <w:rPr>
          <w:spacing w:val="1"/>
        </w:rPr>
        <w:t xml:space="preserve"> </w:t>
      </w:r>
      <w:r>
        <w:rPr>
          <w:spacing w:val="-1"/>
        </w:rPr>
        <w:t>SHEET</w:t>
      </w:r>
    </w:p>
    <w:p w14:paraId="035BED9E" w14:textId="77777777" w:rsidR="00CA58F2" w:rsidRDefault="00776CBE">
      <w:pPr>
        <w:pStyle w:val="BodyText"/>
        <w:spacing w:before="38"/>
        <w:ind w:left="3524" w:right="3524"/>
        <w:jc w:val="center"/>
      </w:pPr>
      <w:r>
        <w:rPr>
          <w:spacing w:val="-1"/>
        </w:rPr>
        <w:t>CRS-2</w:t>
      </w:r>
      <w:r>
        <w:rPr>
          <w:spacing w:val="1"/>
        </w:rPr>
        <w:t xml:space="preserve"> </w:t>
      </w:r>
      <w:r>
        <w:rPr>
          <w:spacing w:val="-2"/>
        </w:rPr>
        <w:t>(LIQUID</w:t>
      </w:r>
      <w:r>
        <w:rPr>
          <w:spacing w:val="1"/>
        </w:rPr>
        <w:t xml:space="preserve"> </w:t>
      </w:r>
      <w:r>
        <w:rPr>
          <w:spacing w:val="-2"/>
        </w:rPr>
        <w:t>EMULSIFIED</w:t>
      </w:r>
      <w:r>
        <w:rPr>
          <w:spacing w:val="-1"/>
        </w:rPr>
        <w:t xml:space="preserve"> ASPHALT)</w:t>
      </w:r>
    </w:p>
    <w:p w14:paraId="78B789E8" w14:textId="688FB859" w:rsidR="00CA58F2" w:rsidRDefault="00776CBE">
      <w:pPr>
        <w:pStyle w:val="BodyText"/>
        <w:spacing w:before="41" w:line="276" w:lineRule="auto"/>
        <w:ind w:left="3766" w:right="3765" w:firstLine="333"/>
      </w:pPr>
      <w:r>
        <w:rPr>
          <w:spacing w:val="-1"/>
        </w:rPr>
        <w:t xml:space="preserve">City </w:t>
      </w:r>
      <w:r>
        <w:t xml:space="preserve">of </w:t>
      </w:r>
      <w:r>
        <w:rPr>
          <w:spacing w:val="-1"/>
        </w:rPr>
        <w:t>Fort</w:t>
      </w:r>
      <w:r>
        <w:rPr>
          <w:spacing w:val="-2"/>
        </w:rPr>
        <w:t xml:space="preserve"> </w:t>
      </w:r>
      <w:r>
        <w:rPr>
          <w:spacing w:val="-1"/>
        </w:rPr>
        <w:t>Dodge,</w:t>
      </w:r>
      <w:r>
        <w:t xml:space="preserve"> </w:t>
      </w:r>
      <w:r>
        <w:rPr>
          <w:spacing w:val="-1"/>
        </w:rPr>
        <w:t>Iowa</w:t>
      </w:r>
      <w:r>
        <w:rPr>
          <w:spacing w:val="29"/>
        </w:rPr>
        <w:t xml:space="preserve"> </w:t>
      </w:r>
      <w:r>
        <w:rPr>
          <w:spacing w:val="-1"/>
        </w:rPr>
        <w:t>April</w:t>
      </w:r>
      <w:r>
        <w:t xml:space="preserve"> 1,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2064C4">
        <w:rPr>
          <w:spacing w:val="-1"/>
        </w:rPr>
        <w:t xml:space="preserve">5 </w:t>
      </w:r>
      <w:r>
        <w:t>to</w:t>
      </w:r>
      <w:r>
        <w:rPr>
          <w:spacing w:val="-1"/>
        </w:rPr>
        <w:t xml:space="preserve"> March 31,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2064C4">
        <w:rPr>
          <w:spacing w:val="-1"/>
        </w:rPr>
        <w:t>6</w:t>
      </w:r>
    </w:p>
    <w:p w14:paraId="34327C5F" w14:textId="77777777" w:rsidR="00CA58F2" w:rsidRDefault="00CA58F2">
      <w:pPr>
        <w:rPr>
          <w:rFonts w:ascii="Calibri" w:eastAsia="Calibri" w:hAnsi="Calibri" w:cs="Calibri"/>
        </w:rPr>
      </w:pPr>
    </w:p>
    <w:p w14:paraId="0FDA225B" w14:textId="77777777" w:rsidR="00CA58F2" w:rsidRDefault="00CA58F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3E64A85E" w14:textId="77777777" w:rsidR="00CA58F2" w:rsidRDefault="00776CBE">
      <w:pPr>
        <w:pStyle w:val="BodyText"/>
        <w:spacing w:line="275" w:lineRule="auto"/>
        <w:ind w:left="212" w:right="206" w:firstLine="72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undersigned,</w:t>
      </w:r>
      <w:r>
        <w:rPr>
          <w:spacing w:val="10"/>
        </w:rPr>
        <w:t xml:space="preserve"> </w:t>
      </w:r>
      <w:r>
        <w:rPr>
          <w:spacing w:val="-1"/>
        </w:rPr>
        <w:t>having</w:t>
      </w:r>
      <w:r>
        <w:rPr>
          <w:spacing w:val="9"/>
        </w:rPr>
        <w:t xml:space="preserve"> </w:t>
      </w:r>
      <w:r>
        <w:rPr>
          <w:spacing w:val="-2"/>
        </w:rPr>
        <w:t>full</w:t>
      </w:r>
      <w:r>
        <w:rPr>
          <w:spacing w:val="10"/>
        </w:rPr>
        <w:t xml:space="preserve"> </w:t>
      </w:r>
      <w:r>
        <w:rPr>
          <w:spacing w:val="-1"/>
        </w:rPr>
        <w:t>knowledge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specifications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provisions</w:t>
      </w:r>
      <w:r>
        <w:rPr>
          <w:spacing w:val="10"/>
        </w:rPr>
        <w:t xml:space="preserve"> </w:t>
      </w:r>
      <w:r>
        <w:rPr>
          <w:spacing w:val="-1"/>
        </w:rPr>
        <w:t>hereby</w:t>
      </w:r>
      <w:r>
        <w:rPr>
          <w:spacing w:val="11"/>
        </w:rPr>
        <w:t xml:space="preserve"> </w:t>
      </w:r>
      <w:r>
        <w:rPr>
          <w:spacing w:val="-1"/>
        </w:rPr>
        <w:t>agree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furnish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material</w:t>
      </w:r>
      <w:r>
        <w:rPr>
          <w:spacing w:val="22"/>
        </w:rPr>
        <w:t xml:space="preserve"> </w:t>
      </w:r>
      <w:r>
        <w:rPr>
          <w:spacing w:val="-2"/>
        </w:rPr>
        <w:t>being</w:t>
      </w:r>
      <w:r>
        <w:rPr>
          <w:spacing w:val="22"/>
        </w:rPr>
        <w:t xml:space="preserve"> </w:t>
      </w:r>
      <w:r>
        <w:rPr>
          <w:spacing w:val="-1"/>
        </w:rPr>
        <w:t>bid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City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Fort</w:t>
      </w:r>
      <w:r>
        <w:rPr>
          <w:spacing w:val="21"/>
        </w:rPr>
        <w:t xml:space="preserve"> </w:t>
      </w:r>
      <w:r>
        <w:rPr>
          <w:spacing w:val="-1"/>
        </w:rPr>
        <w:t>Dodge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accept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Unit</w:t>
      </w:r>
      <w:r>
        <w:rPr>
          <w:spacing w:val="23"/>
        </w:rPr>
        <w:t xml:space="preserve"> </w:t>
      </w:r>
      <w:r>
        <w:rPr>
          <w:spacing w:val="-1"/>
        </w:rPr>
        <w:t>Prices</w:t>
      </w:r>
      <w:r>
        <w:rPr>
          <w:spacing w:val="22"/>
        </w:rPr>
        <w:t xml:space="preserve"> </w:t>
      </w:r>
      <w:r>
        <w:rPr>
          <w:spacing w:val="-1"/>
        </w:rPr>
        <w:t>specified</w:t>
      </w:r>
      <w:r>
        <w:rPr>
          <w:spacing w:val="22"/>
        </w:rPr>
        <w:t xml:space="preserve"> </w:t>
      </w:r>
      <w:r>
        <w:rPr>
          <w:spacing w:val="-1"/>
        </w:rPr>
        <w:t>below</w:t>
      </w:r>
      <w:r>
        <w:rPr>
          <w:spacing w:val="23"/>
        </w:rPr>
        <w:t xml:space="preserve"> </w:t>
      </w:r>
      <w:r>
        <w:rPr>
          <w:spacing w:val="-2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full</w:t>
      </w:r>
      <w:r>
        <w:rPr>
          <w:spacing w:val="62"/>
        </w:rPr>
        <w:t xml:space="preserve"> </w:t>
      </w:r>
      <w:r>
        <w:rPr>
          <w:spacing w:val="-1"/>
        </w:rPr>
        <w:t>compensation for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material furnished.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plant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indicated below.</w:t>
      </w:r>
    </w:p>
    <w:p w14:paraId="369BF78A" w14:textId="77777777" w:rsidR="00CA58F2" w:rsidRDefault="00CA58F2">
      <w:pPr>
        <w:spacing w:before="9"/>
        <w:rPr>
          <w:rFonts w:ascii="Calibri" w:eastAsia="Calibri" w:hAnsi="Calibri" w:cs="Calibri"/>
          <w:sz w:val="25"/>
          <w:szCs w:val="2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CA58F2" w14:paraId="4A832EE5" w14:textId="77777777">
        <w:trPr>
          <w:trHeight w:hRule="exact" w:val="874"/>
        </w:trPr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4375C" w14:textId="77777777" w:rsidR="00CA58F2" w:rsidRDefault="00CA58F2">
            <w:pPr>
              <w:pStyle w:val="TableParagraph"/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7C902D" w14:textId="77777777" w:rsidR="00CA58F2" w:rsidRDefault="00776CB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Material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DA53" w14:textId="77777777" w:rsidR="00CA58F2" w:rsidRDefault="00CA58F2">
            <w:pPr>
              <w:pStyle w:val="TableParagraph"/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CB830A" w14:textId="77777777" w:rsidR="00CA58F2" w:rsidRDefault="00776CBE">
            <w:pPr>
              <w:pStyle w:val="TableParagraph"/>
              <w:ind w:left="103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Plant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Location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EC4DE" w14:textId="77777777" w:rsidR="00CA58F2" w:rsidRDefault="00776CBE">
            <w:pPr>
              <w:pStyle w:val="TableParagraph"/>
              <w:spacing w:before="161"/>
              <w:ind w:left="1391" w:right="241" w:hanging="1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Price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Gallon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FOB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City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of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Fort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Dodge</w:t>
            </w:r>
          </w:p>
        </w:tc>
      </w:tr>
      <w:tr w:rsidR="00CA58F2" w14:paraId="41BAFA2B" w14:textId="77777777">
        <w:trPr>
          <w:trHeight w:hRule="exact" w:val="876"/>
        </w:trPr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F484" w14:textId="77777777" w:rsidR="00CA58F2" w:rsidRDefault="00CA58F2">
            <w:pPr>
              <w:pStyle w:val="TableParagraph"/>
              <w:spacing w:before="5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731FF4" w14:textId="77777777" w:rsidR="00CA58F2" w:rsidRDefault="00776CB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CRS-2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(Liquid Emulsified Asphalt)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DAFBB" w14:textId="77777777" w:rsidR="00CA58F2" w:rsidRDefault="00CA58F2"/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557A" w14:textId="77777777" w:rsidR="00CA58F2" w:rsidRDefault="00CA58F2"/>
        </w:tc>
      </w:tr>
    </w:tbl>
    <w:p w14:paraId="3D1C1D16" w14:textId="77777777" w:rsidR="00CA58F2" w:rsidRDefault="00CA58F2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7A94AA2F" w14:textId="77777777" w:rsidR="00CA58F2" w:rsidRDefault="00776CBE">
      <w:pPr>
        <w:pStyle w:val="BodyText"/>
        <w:spacing w:before="56"/>
        <w:ind w:left="212"/>
      </w:pPr>
      <w:r>
        <w:rPr>
          <w:spacing w:val="-1"/>
        </w:rPr>
        <w:t>Estimated</w:t>
      </w:r>
      <w:r>
        <w:rPr>
          <w:spacing w:val="-3"/>
        </w:rPr>
        <w:t xml:space="preserve"> </w:t>
      </w:r>
      <w:r>
        <w:rPr>
          <w:spacing w:val="-1"/>
        </w:rPr>
        <w:t xml:space="preserve">Quantity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CRS-2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30,000-40,000</w:t>
      </w:r>
      <w:r>
        <w:rPr>
          <w:spacing w:val="1"/>
        </w:rPr>
        <w:t xml:space="preserve"> </w:t>
      </w:r>
      <w:r>
        <w:rPr>
          <w:spacing w:val="-1"/>
        </w:rPr>
        <w:t>gallons</w:t>
      </w:r>
    </w:p>
    <w:p w14:paraId="3451BB12" w14:textId="77777777" w:rsidR="00CA58F2" w:rsidRDefault="00CA58F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3E826DE4" w14:textId="77777777" w:rsidR="00CA58F2" w:rsidRDefault="00776CBE">
      <w:pPr>
        <w:pStyle w:val="Heading2"/>
        <w:rPr>
          <w:rFonts w:cs="Calibri"/>
          <w:b w:val="0"/>
          <w:bCs w:val="0"/>
        </w:rPr>
      </w:pPr>
      <w:r>
        <w:rPr>
          <w:u w:val="single" w:color="000000"/>
        </w:rPr>
        <w:t>Best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contact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placement:</w:t>
      </w:r>
    </w:p>
    <w:p w14:paraId="2CBEA131" w14:textId="77777777" w:rsidR="00CA58F2" w:rsidRDefault="00CA58F2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283A94B7" w14:textId="77777777" w:rsidR="00CA58F2" w:rsidRDefault="00776CBE">
      <w:pPr>
        <w:pStyle w:val="BodyText"/>
        <w:tabs>
          <w:tab w:val="left" w:pos="5251"/>
        </w:tabs>
        <w:spacing w:before="56"/>
        <w:ind w:left="212"/>
      </w:pP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A6807FF" w14:textId="77777777" w:rsidR="00CA58F2" w:rsidRDefault="00CA58F2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3407A179" w14:textId="77777777" w:rsidR="00CA58F2" w:rsidRDefault="00776CBE">
      <w:pPr>
        <w:pStyle w:val="BodyText"/>
        <w:tabs>
          <w:tab w:val="left" w:pos="5251"/>
        </w:tabs>
        <w:spacing w:before="56"/>
        <w:ind w:left="212"/>
      </w:pPr>
      <w:r>
        <w:rPr>
          <w:spacing w:val="-1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3CA5EA6" w14:textId="77777777" w:rsidR="00CA58F2" w:rsidRDefault="00CA58F2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259DC8EB" w14:textId="77777777" w:rsidR="00CA58F2" w:rsidRDefault="00776CBE">
      <w:pPr>
        <w:pStyle w:val="BodyText"/>
        <w:tabs>
          <w:tab w:val="left" w:pos="5251"/>
        </w:tabs>
        <w:spacing w:before="56"/>
        <w:ind w:left="212"/>
      </w:pPr>
      <w:r>
        <w:rPr>
          <w:spacing w:val="-1"/>
        </w:rPr>
        <w:t>PHONE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31A535" w14:textId="77777777" w:rsidR="00CA58F2" w:rsidRDefault="00CA58F2">
      <w:pPr>
        <w:rPr>
          <w:rFonts w:ascii="Calibri" w:eastAsia="Calibri" w:hAnsi="Calibri" w:cs="Calibri"/>
          <w:sz w:val="20"/>
          <w:szCs w:val="20"/>
        </w:rPr>
      </w:pPr>
    </w:p>
    <w:p w14:paraId="589BA0D1" w14:textId="77777777" w:rsidR="00CA58F2" w:rsidRDefault="00CA58F2">
      <w:pPr>
        <w:rPr>
          <w:rFonts w:ascii="Calibri" w:eastAsia="Calibri" w:hAnsi="Calibri" w:cs="Calibri"/>
          <w:sz w:val="20"/>
          <w:szCs w:val="20"/>
        </w:rPr>
      </w:pPr>
    </w:p>
    <w:p w14:paraId="65756577" w14:textId="77777777" w:rsidR="00CA58F2" w:rsidRDefault="00CA58F2">
      <w:pPr>
        <w:rPr>
          <w:rFonts w:ascii="Calibri" w:eastAsia="Calibri" w:hAnsi="Calibri" w:cs="Calibri"/>
          <w:sz w:val="20"/>
          <w:szCs w:val="20"/>
        </w:rPr>
      </w:pPr>
    </w:p>
    <w:p w14:paraId="63C26384" w14:textId="77777777" w:rsidR="00CA58F2" w:rsidRDefault="00CA58F2">
      <w:pPr>
        <w:rPr>
          <w:rFonts w:ascii="Calibri" w:eastAsia="Calibri" w:hAnsi="Calibri" w:cs="Calibri"/>
          <w:sz w:val="20"/>
          <w:szCs w:val="20"/>
        </w:rPr>
      </w:pPr>
    </w:p>
    <w:p w14:paraId="33709E43" w14:textId="77777777" w:rsidR="00CA58F2" w:rsidRDefault="00CA58F2">
      <w:pPr>
        <w:spacing w:before="2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440"/>
        <w:gridCol w:w="4320"/>
      </w:tblGrid>
      <w:tr w:rsidR="00CA58F2" w14:paraId="57783A5E" w14:textId="77777777">
        <w:trPr>
          <w:trHeight w:hRule="exact" w:val="730"/>
        </w:trPr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744BFB" w14:textId="77777777" w:rsidR="00CA58F2" w:rsidRDefault="00776CBE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Company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Corporation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939547" w14:textId="77777777" w:rsidR="00CA58F2" w:rsidRDefault="00CA58F2"/>
        </w:tc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D2AE5F" w14:textId="77777777" w:rsidR="00CA58F2" w:rsidRDefault="00776CBE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By</w:t>
            </w:r>
          </w:p>
        </w:tc>
      </w:tr>
      <w:tr w:rsidR="00CA58F2" w14:paraId="61B8F19D" w14:textId="77777777">
        <w:trPr>
          <w:trHeight w:hRule="exact" w:val="726"/>
        </w:trPr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640968" w14:textId="77777777" w:rsidR="00CA58F2" w:rsidRDefault="00CA58F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C9ABC8" w14:textId="77777777" w:rsidR="00CA58F2" w:rsidRDefault="00CA58F2"/>
        </w:tc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CFD8B2" w14:textId="77777777" w:rsidR="00CA58F2" w:rsidRDefault="00CA58F2"/>
        </w:tc>
      </w:tr>
      <w:tr w:rsidR="00CA58F2" w14:paraId="0B51498D" w14:textId="77777777">
        <w:trPr>
          <w:trHeight w:hRule="exact" w:val="735"/>
        </w:trPr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1A02C8" w14:textId="77777777" w:rsidR="00CA58F2" w:rsidRDefault="00776CBE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Company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Address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E977F6" w14:textId="77777777" w:rsidR="00CA58F2" w:rsidRDefault="00CA58F2"/>
        </w:tc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AC193E" w14:textId="77777777" w:rsidR="00CA58F2" w:rsidRDefault="00776CBE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Company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Remittance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Address</w:t>
            </w:r>
          </w:p>
        </w:tc>
      </w:tr>
      <w:tr w:rsidR="00CA58F2" w14:paraId="358E4654" w14:textId="77777777">
        <w:trPr>
          <w:trHeight w:hRule="exact" w:val="730"/>
        </w:trPr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7F5A86" w14:textId="77777777" w:rsidR="00CA58F2" w:rsidRDefault="00776CBE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C09847" w14:textId="77777777" w:rsidR="00CA58F2" w:rsidRDefault="00CA58F2"/>
        </w:tc>
        <w:tc>
          <w:tcPr>
            <w:tcW w:w="43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9EAE36" w14:textId="77777777" w:rsidR="00CA58F2" w:rsidRDefault="00776CBE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</w:p>
        </w:tc>
      </w:tr>
      <w:tr w:rsidR="00CA58F2" w14:paraId="5A898472" w14:textId="77777777">
        <w:trPr>
          <w:trHeight w:hRule="exact" w:val="323"/>
        </w:trPr>
        <w:tc>
          <w:tcPr>
            <w:tcW w:w="4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2CCFF8" w14:textId="77777777" w:rsidR="00CA58F2" w:rsidRDefault="00776CBE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Federal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Identification </w:t>
            </w:r>
            <w:r>
              <w:rPr>
                <w:rFonts w:ascii="Calibri"/>
                <w:spacing w:val="-2"/>
              </w:rPr>
              <w:t>Number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333391" w14:textId="77777777" w:rsidR="00CA58F2" w:rsidRDefault="00CA58F2"/>
        </w:tc>
        <w:tc>
          <w:tcPr>
            <w:tcW w:w="4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4DE651" w14:textId="77777777" w:rsidR="00CA58F2" w:rsidRDefault="00776CBE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E-mail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Address</w:t>
            </w:r>
          </w:p>
        </w:tc>
      </w:tr>
    </w:tbl>
    <w:p w14:paraId="68AAED24" w14:textId="77777777" w:rsidR="00C04845" w:rsidRDefault="00C04845"/>
    <w:sectPr w:rsidR="00C04845">
      <w:pgSz w:w="12240" w:h="15840"/>
      <w:pgMar w:top="1900" w:right="940" w:bottom="280" w:left="94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D1BC" w14:textId="77777777" w:rsidR="00C04845" w:rsidRDefault="00776CBE">
      <w:r>
        <w:separator/>
      </w:r>
    </w:p>
  </w:endnote>
  <w:endnote w:type="continuationSeparator" w:id="0">
    <w:p w14:paraId="0F4F3D86" w14:textId="77777777" w:rsidR="00C04845" w:rsidRDefault="0077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4279" w14:textId="77777777" w:rsidR="00C04845" w:rsidRDefault="00776CBE">
      <w:r>
        <w:separator/>
      </w:r>
    </w:p>
  </w:footnote>
  <w:footnote w:type="continuationSeparator" w:id="0">
    <w:p w14:paraId="24F9D3B6" w14:textId="77777777" w:rsidR="00C04845" w:rsidRDefault="0077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12D7" w14:textId="77777777" w:rsidR="00CA58F2" w:rsidRDefault="002064C4">
    <w:pPr>
      <w:spacing w:line="14" w:lineRule="auto"/>
      <w:rPr>
        <w:sz w:val="20"/>
        <w:szCs w:val="20"/>
      </w:rPr>
    </w:pPr>
    <w:r>
      <w:pict w14:anchorId="33AAE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4.65pt;margin-top:21.6pt;width:99.75pt;height:73.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7D2"/>
    <w:multiLevelType w:val="hybridMultilevel"/>
    <w:tmpl w:val="1EE6D982"/>
    <w:lvl w:ilvl="0" w:tplc="0EA8BFDA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B99C2CC2">
      <w:start w:val="1"/>
      <w:numFmt w:val="bullet"/>
      <w:lvlText w:val="•"/>
      <w:lvlJc w:val="left"/>
      <w:pPr>
        <w:ind w:left="1764" w:hanging="361"/>
      </w:pPr>
      <w:rPr>
        <w:rFonts w:hint="default"/>
      </w:rPr>
    </w:lvl>
    <w:lvl w:ilvl="2" w:tplc="6BBC8C48">
      <w:start w:val="1"/>
      <w:numFmt w:val="bullet"/>
      <w:lvlText w:val="•"/>
      <w:lvlJc w:val="left"/>
      <w:pPr>
        <w:ind w:left="2697" w:hanging="361"/>
      </w:pPr>
      <w:rPr>
        <w:rFonts w:hint="default"/>
      </w:rPr>
    </w:lvl>
    <w:lvl w:ilvl="3" w:tplc="0B6C8200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4" w:tplc="CEFAD92C">
      <w:start w:val="1"/>
      <w:numFmt w:val="bullet"/>
      <w:lvlText w:val="•"/>
      <w:lvlJc w:val="left"/>
      <w:pPr>
        <w:ind w:left="4563" w:hanging="361"/>
      </w:pPr>
      <w:rPr>
        <w:rFonts w:hint="default"/>
      </w:rPr>
    </w:lvl>
    <w:lvl w:ilvl="5" w:tplc="F46EDFBC">
      <w:start w:val="1"/>
      <w:numFmt w:val="bullet"/>
      <w:lvlText w:val="•"/>
      <w:lvlJc w:val="left"/>
      <w:pPr>
        <w:ind w:left="5496" w:hanging="361"/>
      </w:pPr>
      <w:rPr>
        <w:rFonts w:hint="default"/>
      </w:rPr>
    </w:lvl>
    <w:lvl w:ilvl="6" w:tplc="B81C7ACE">
      <w:start w:val="1"/>
      <w:numFmt w:val="bullet"/>
      <w:lvlText w:val="•"/>
      <w:lvlJc w:val="left"/>
      <w:pPr>
        <w:ind w:left="6428" w:hanging="361"/>
      </w:pPr>
      <w:rPr>
        <w:rFonts w:hint="default"/>
      </w:rPr>
    </w:lvl>
    <w:lvl w:ilvl="7" w:tplc="C1C4F850">
      <w:start w:val="1"/>
      <w:numFmt w:val="bullet"/>
      <w:lvlText w:val="•"/>
      <w:lvlJc w:val="left"/>
      <w:pPr>
        <w:ind w:left="7361" w:hanging="361"/>
      </w:pPr>
      <w:rPr>
        <w:rFonts w:hint="default"/>
      </w:rPr>
    </w:lvl>
    <w:lvl w:ilvl="8" w:tplc="D0C0E8F4">
      <w:start w:val="1"/>
      <w:numFmt w:val="bullet"/>
      <w:lvlText w:val="•"/>
      <w:lvlJc w:val="left"/>
      <w:pPr>
        <w:ind w:left="8294" w:hanging="361"/>
      </w:pPr>
      <w:rPr>
        <w:rFonts w:hint="default"/>
      </w:rPr>
    </w:lvl>
  </w:abstractNum>
  <w:abstractNum w:abstractNumId="1" w15:restartNumberingAfterBreak="0">
    <w:nsid w:val="14330EFA"/>
    <w:multiLevelType w:val="hybridMultilevel"/>
    <w:tmpl w:val="933042DC"/>
    <w:lvl w:ilvl="0" w:tplc="4CBC504E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48649884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84B49552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D726772A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06040106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9434019E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6" w:tplc="7E90CB5E">
      <w:start w:val="1"/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566AB50C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28268458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</w:abstractNum>
  <w:num w:numId="1" w16cid:durableId="1378968432">
    <w:abstractNumId w:val="1"/>
  </w:num>
  <w:num w:numId="2" w16cid:durableId="5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8F2"/>
    <w:rsid w:val="002064C4"/>
    <w:rsid w:val="002B400F"/>
    <w:rsid w:val="003F781C"/>
    <w:rsid w:val="005011BE"/>
    <w:rsid w:val="005B5AF0"/>
    <w:rsid w:val="005D5F0A"/>
    <w:rsid w:val="00776CBE"/>
    <w:rsid w:val="00B2296C"/>
    <w:rsid w:val="00C04845"/>
    <w:rsid w:val="00CA58F2"/>
    <w:rsid w:val="00CE6025"/>
    <w:rsid w:val="00E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EED0A5"/>
  <w15:docId w15:val="{19A53D14-C402-4878-ABD3-92F728E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4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2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4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daniel@fortdodge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ooney@asphalt-material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rooney@asphalt-materia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bradshaw@jebro.com" TargetMode="External"/><Relationship Id="rId14" Type="http://schemas.openxmlformats.org/officeDocument/2006/relationships/hyperlink" Target="mailto:dbice@fortdodgeio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1, 2002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1, 2002</dc:title>
  <dc:creator>David R. Fierke</dc:creator>
  <cp:lastModifiedBy>Brett Daniel</cp:lastModifiedBy>
  <cp:revision>8</cp:revision>
  <dcterms:created xsi:type="dcterms:W3CDTF">2023-03-03T08:02:00Z</dcterms:created>
  <dcterms:modified xsi:type="dcterms:W3CDTF">2025-02-19T19:23:00Z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2023-03-03T00:00:00Z</vt:filetime>
  </property>
</Properties>
</file>